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75C4C" w14:textId="7FD1B62C" w:rsidR="005B328B" w:rsidRDefault="005B328B" w:rsidP="002109FD">
      <w:pPr>
        <w:pStyle w:val="Titel"/>
        <w:spacing w:after="0" w:line="240" w:lineRule="exact"/>
        <w:rPr>
          <w:rFonts w:cs="Assistant SemiBold"/>
          <w:b/>
          <w:color w:val="2F5496" w:themeColor="accent1" w:themeShade="BF"/>
          <w:spacing w:val="0"/>
          <w:kern w:val="2"/>
          <w:sz w:val="28"/>
          <w:szCs w:val="28"/>
          <w:lang w:eastAsia="en-US"/>
          <w14:ligatures w14:val="standardContextual"/>
        </w:rPr>
      </w:pPr>
      <w:bookmarkStart w:id="0" w:name="_Toc136373838"/>
      <w:bookmarkStart w:id="1" w:name="_Hlk167363545"/>
      <w:r w:rsidRPr="00FE5365">
        <w:rPr>
          <w:rFonts w:cs="Assistant SemiBold"/>
          <w:b/>
          <w:color w:val="2F5496" w:themeColor="accent1" w:themeShade="BF"/>
          <w:spacing w:val="0"/>
          <w:kern w:val="2"/>
          <w:sz w:val="28"/>
          <w:szCs w:val="28"/>
          <w:lang w:eastAsia="en-US"/>
          <w14:ligatures w14:val="standardContextual"/>
        </w:rPr>
        <w:t xml:space="preserve">Bijlage </w:t>
      </w:r>
      <w:r w:rsidR="00B00CF6" w:rsidRPr="00FE5365">
        <w:rPr>
          <w:rFonts w:cs="Assistant SemiBold"/>
          <w:b/>
          <w:color w:val="2F5496" w:themeColor="accent1" w:themeShade="BF"/>
          <w:spacing w:val="0"/>
          <w:kern w:val="2"/>
          <w:sz w:val="28"/>
          <w:szCs w:val="28"/>
          <w:lang w:eastAsia="en-US"/>
          <w14:ligatures w14:val="standardContextual"/>
        </w:rPr>
        <w:t>8</w:t>
      </w:r>
      <w:r w:rsidRPr="00FE5365">
        <w:rPr>
          <w:rFonts w:cs="Assistant SemiBold"/>
          <w:b/>
          <w:color w:val="2F5496" w:themeColor="accent1" w:themeShade="BF"/>
          <w:spacing w:val="0"/>
          <w:kern w:val="2"/>
          <w:sz w:val="28"/>
          <w:szCs w:val="28"/>
          <w:lang w:eastAsia="en-US"/>
          <w14:ligatures w14:val="standardContextual"/>
        </w:rPr>
        <w:t xml:space="preserve"> – Verklaring </w:t>
      </w:r>
      <w:r w:rsidR="008B3D93">
        <w:rPr>
          <w:rFonts w:cs="Assistant SemiBold"/>
          <w:b/>
          <w:color w:val="2F5496" w:themeColor="accent1" w:themeShade="BF"/>
          <w:spacing w:val="0"/>
          <w:kern w:val="2"/>
          <w:sz w:val="28"/>
          <w:szCs w:val="28"/>
          <w:lang w:eastAsia="en-US"/>
          <w14:ligatures w14:val="standardContextual"/>
        </w:rPr>
        <w:t>on</w:t>
      </w:r>
      <w:r w:rsidRPr="00FE5365">
        <w:rPr>
          <w:rFonts w:cs="Assistant SemiBold"/>
          <w:b/>
          <w:color w:val="2F5496" w:themeColor="accent1" w:themeShade="BF"/>
          <w:spacing w:val="0"/>
          <w:kern w:val="2"/>
          <w:sz w:val="28"/>
          <w:szCs w:val="28"/>
          <w:lang w:eastAsia="en-US"/>
          <w14:ligatures w14:val="standardContextual"/>
        </w:rPr>
        <w:t>afhankelijkheid</w:t>
      </w:r>
      <w:bookmarkStart w:id="2" w:name="_Hlk132365262"/>
      <w:bookmarkEnd w:id="0"/>
      <w:r w:rsidRPr="00FE5365">
        <w:rPr>
          <w:rFonts w:cs="Assistant SemiBold"/>
          <w:b/>
          <w:color w:val="2F5496" w:themeColor="accent1" w:themeShade="BF"/>
          <w:spacing w:val="0"/>
          <w:kern w:val="2"/>
          <w:sz w:val="28"/>
          <w:szCs w:val="28"/>
          <w:lang w:eastAsia="en-US"/>
          <w14:ligatures w14:val="standardContextual"/>
        </w:rPr>
        <w:t xml:space="preserve"> </w:t>
      </w:r>
    </w:p>
    <w:bookmarkEnd w:id="1"/>
    <w:p w14:paraId="52768B0D" w14:textId="084134BB" w:rsidR="0025312B" w:rsidRPr="002109FD" w:rsidRDefault="005B328B" w:rsidP="002109FD">
      <w:r w:rsidRPr="002109FD">
        <w:rPr>
          <w:b/>
          <w:bCs/>
        </w:rPr>
        <w:t>Toelichting</w:t>
      </w:r>
      <w:r w:rsidRPr="002109FD">
        <w:t xml:space="preserve">: Deze bijlage dient als </w:t>
      </w:r>
      <w:r w:rsidR="00D05F2D">
        <w:t>b</w:t>
      </w:r>
      <w:r w:rsidRPr="002109FD">
        <w:t>ijlage</w:t>
      </w:r>
      <w:r w:rsidR="00D05F2D">
        <w:t xml:space="preserve"> </w:t>
      </w:r>
      <w:r w:rsidRPr="002109FD">
        <w:t xml:space="preserve">bij de </w:t>
      </w:r>
      <w:r w:rsidR="00FC1DB2" w:rsidRPr="002109FD">
        <w:t>I</w:t>
      </w:r>
      <w:r w:rsidRPr="002109FD">
        <w:t>nschrijvin</w:t>
      </w:r>
      <w:r w:rsidR="00FA5208" w:rsidRPr="002109FD">
        <w:t xml:space="preserve">g </w:t>
      </w:r>
      <w:r w:rsidRPr="002109FD">
        <w:t>te worden ingediend</w:t>
      </w:r>
      <w:r w:rsidR="00323C94">
        <w:t xml:space="preserve"> en</w:t>
      </w:r>
      <w:r w:rsidRPr="002109FD">
        <w:t xml:space="preserve"> rechtsgeldig ondertekend </w:t>
      </w:r>
      <w:r w:rsidR="00323C94">
        <w:t xml:space="preserve">te worden </w:t>
      </w:r>
      <w:r w:rsidRPr="002109FD">
        <w:t xml:space="preserve">door Inschrijver, </w:t>
      </w:r>
      <w:r w:rsidR="003736AB">
        <w:t>combinaties</w:t>
      </w:r>
      <w:r w:rsidRPr="002109FD">
        <w:t xml:space="preserve"> en</w:t>
      </w:r>
      <w:r w:rsidR="00CE3DDD">
        <w:t>/of</w:t>
      </w:r>
      <w:r w:rsidRPr="002109FD">
        <w:t xml:space="preserve"> onderaannemers waarop een beroep wordt gedaan</w:t>
      </w:r>
      <w:r w:rsidR="00FA5208" w:rsidRPr="002109FD">
        <w:t>.</w:t>
      </w:r>
      <w:r w:rsidR="009C4C3F">
        <w:t xml:space="preserve"> </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000" w:firstRow="0" w:lastRow="0" w:firstColumn="0" w:lastColumn="0" w:noHBand="0" w:noVBand="0"/>
      </w:tblPr>
      <w:tblGrid>
        <w:gridCol w:w="8788"/>
      </w:tblGrid>
      <w:tr w:rsidR="005B328B" w:rsidRPr="002109FD" w14:paraId="1BEA13F5" w14:textId="77777777">
        <w:trPr>
          <w:cantSplit/>
        </w:trPr>
        <w:tc>
          <w:tcPr>
            <w:tcW w:w="8788" w:type="dxa"/>
            <w:shd w:val="clear" w:color="auto" w:fill="FFFFFF"/>
          </w:tcPr>
          <w:p w14:paraId="17627843" w14:textId="3D808667" w:rsidR="00FA5208" w:rsidRPr="002109FD" w:rsidRDefault="005B328B" w:rsidP="002109FD">
            <w:pPr>
              <w:rPr>
                <w:b/>
                <w:bCs/>
                <w:sz w:val="22"/>
                <w:szCs w:val="22"/>
              </w:rPr>
            </w:pPr>
            <w:r w:rsidRPr="002109FD">
              <w:rPr>
                <w:b/>
                <w:bCs/>
                <w:sz w:val="22"/>
                <w:szCs w:val="22"/>
              </w:rPr>
              <w:lastRenderedPageBreak/>
              <w:t xml:space="preserve">Aanbesteding </w:t>
            </w:r>
            <w:r w:rsidR="002109FD" w:rsidRPr="002109FD">
              <w:rPr>
                <w:b/>
                <w:bCs/>
                <w:sz w:val="22"/>
                <w:szCs w:val="22"/>
              </w:rPr>
              <w:t>“</w:t>
            </w:r>
            <w:r w:rsidR="004F6324">
              <w:rPr>
                <w:b/>
                <w:bCs/>
                <w:sz w:val="22"/>
                <w:szCs w:val="22"/>
              </w:rPr>
              <w:t>O</w:t>
            </w:r>
            <w:r w:rsidR="00FE2500" w:rsidRPr="00FE2500">
              <w:rPr>
                <w:b/>
                <w:bCs/>
                <w:sz w:val="22"/>
                <w:szCs w:val="22"/>
              </w:rPr>
              <w:t xml:space="preserve">nderzoek Nederlandse Corporate </w:t>
            </w:r>
            <w:proofErr w:type="spellStart"/>
            <w:r w:rsidR="00FE2500" w:rsidRPr="00FE2500">
              <w:rPr>
                <w:b/>
                <w:bCs/>
                <w:sz w:val="22"/>
                <w:szCs w:val="22"/>
              </w:rPr>
              <w:t>Governance</w:t>
            </w:r>
            <w:proofErr w:type="spellEnd"/>
            <w:r w:rsidR="00FE2500" w:rsidRPr="00FE2500">
              <w:rPr>
                <w:b/>
                <w:bCs/>
                <w:sz w:val="22"/>
                <w:szCs w:val="22"/>
              </w:rPr>
              <w:t xml:space="preserve"> Code”</w:t>
            </w:r>
          </w:p>
          <w:p w14:paraId="428321A3" w14:textId="2F328A55" w:rsidR="005B328B" w:rsidRPr="002109FD" w:rsidRDefault="005B328B" w:rsidP="002109FD">
            <w:pPr>
              <w:rPr>
                <w:b/>
                <w:bCs/>
                <w:sz w:val="24"/>
                <w:szCs w:val="24"/>
              </w:rPr>
            </w:pPr>
          </w:p>
          <w:p w14:paraId="43FE9A67" w14:textId="77777777" w:rsidR="008320F0" w:rsidRPr="002109FD" w:rsidRDefault="008320F0" w:rsidP="002109FD">
            <w:pPr>
              <w:rPr>
                <w:b/>
                <w:bCs/>
                <w:sz w:val="24"/>
                <w:szCs w:val="24"/>
              </w:rPr>
            </w:pPr>
          </w:p>
          <w:p w14:paraId="3BAE44F4" w14:textId="6F52BA4A" w:rsidR="005B328B" w:rsidRPr="002109FD" w:rsidRDefault="005B328B" w:rsidP="002109FD">
            <w:pPr>
              <w:pBdr>
                <w:top w:val="single" w:sz="4" w:space="1" w:color="auto"/>
                <w:left w:val="single" w:sz="4" w:space="4" w:color="auto"/>
                <w:bottom w:val="single" w:sz="4" w:space="1" w:color="auto"/>
                <w:right w:val="single" w:sz="4" w:space="4" w:color="auto"/>
              </w:pBdr>
              <w:rPr>
                <w:b/>
                <w:bCs/>
              </w:rPr>
            </w:pPr>
            <w:r w:rsidRPr="002109FD">
              <w:rPr>
                <w:b/>
                <w:bCs/>
              </w:rPr>
              <w:t xml:space="preserve">A. Verklaring </w:t>
            </w:r>
            <w:r w:rsidR="00B24F0D">
              <w:rPr>
                <w:b/>
                <w:bCs/>
              </w:rPr>
              <w:t>on</w:t>
            </w:r>
            <w:r w:rsidRPr="002109FD">
              <w:rPr>
                <w:b/>
                <w:bCs/>
              </w:rPr>
              <w:t>afhankelijkheid</w:t>
            </w:r>
            <w:r w:rsidR="002C1CF5" w:rsidRPr="002109FD">
              <w:rPr>
                <w:b/>
                <w:bCs/>
              </w:rPr>
              <w:t xml:space="preserve"> </w:t>
            </w:r>
          </w:p>
          <w:p w14:paraId="27981D35" w14:textId="77777777" w:rsidR="005B328B" w:rsidRPr="002109FD" w:rsidRDefault="005B328B" w:rsidP="002109FD">
            <w:pPr>
              <w:pBdr>
                <w:top w:val="single" w:sz="4" w:space="1" w:color="auto"/>
                <w:left w:val="single" w:sz="4" w:space="4" w:color="auto"/>
                <w:bottom w:val="single" w:sz="4" w:space="1" w:color="auto"/>
                <w:right w:val="single" w:sz="4" w:space="4" w:color="auto"/>
              </w:pBdr>
              <w:rPr>
                <w:b/>
                <w:bCs/>
              </w:rPr>
            </w:pPr>
          </w:p>
          <w:p w14:paraId="11A5488F" w14:textId="77777777" w:rsidR="005B328B" w:rsidRPr="002109FD" w:rsidRDefault="005B328B" w:rsidP="002109FD"/>
          <w:p w14:paraId="0CDD424F" w14:textId="54E14F7B" w:rsidR="005B328B" w:rsidRPr="002109FD" w:rsidRDefault="005B328B" w:rsidP="002109FD">
            <w:r w:rsidRPr="002109FD">
              <w:t xml:space="preserve">Conform hetgeen gesteld in het Aanbestedingsdocument wordt van Inschrijvers een zo onafhankelijk mogelijke positie verwacht in de uitvoering </w:t>
            </w:r>
            <w:r w:rsidR="002109FD">
              <w:t xml:space="preserve">van </w:t>
            </w:r>
            <w:r w:rsidR="00BD5872">
              <w:t xml:space="preserve">onderhavige </w:t>
            </w:r>
            <w:r w:rsidR="002109FD">
              <w:t xml:space="preserve">opdracht met titel </w:t>
            </w:r>
            <w:r w:rsidR="002109FD" w:rsidRPr="002109FD">
              <w:t>“</w:t>
            </w:r>
            <w:r w:rsidR="004F6324">
              <w:t>O</w:t>
            </w:r>
            <w:r w:rsidR="003326FF" w:rsidRPr="005539EE">
              <w:t xml:space="preserve">nderzoek Nederlandse Corporate </w:t>
            </w:r>
            <w:proofErr w:type="spellStart"/>
            <w:r w:rsidR="003326FF" w:rsidRPr="005539EE">
              <w:t>Governance</w:t>
            </w:r>
            <w:proofErr w:type="spellEnd"/>
            <w:r w:rsidR="003326FF" w:rsidRPr="005539EE">
              <w:t xml:space="preserve"> Code</w:t>
            </w:r>
            <w:r w:rsidR="002109FD" w:rsidRPr="002109FD">
              <w:t>”</w:t>
            </w:r>
            <w:r w:rsidR="002109FD">
              <w:t xml:space="preserve"> </w:t>
            </w:r>
            <w:r w:rsidR="002C1CF5" w:rsidRPr="002109FD">
              <w:t xml:space="preserve">en dient </w:t>
            </w:r>
            <w:r w:rsidR="00D93668">
              <w:t xml:space="preserve">(de schijn van) </w:t>
            </w:r>
            <w:r w:rsidR="002C1CF5" w:rsidRPr="002109FD">
              <w:t>belangenverstrengeling voorkomen dan</w:t>
            </w:r>
            <w:r w:rsidR="00FA5208" w:rsidRPr="002109FD">
              <w:t xml:space="preserve"> </w:t>
            </w:r>
            <w:r w:rsidR="002C1CF5" w:rsidRPr="002109FD">
              <w:t>wel gemitigeerd te worden</w:t>
            </w:r>
            <w:r w:rsidRPr="002109FD">
              <w:t>.</w:t>
            </w:r>
          </w:p>
          <w:p w14:paraId="1F45988F" w14:textId="77777777" w:rsidR="005B328B" w:rsidRPr="002109FD" w:rsidRDefault="005B328B" w:rsidP="002109FD"/>
          <w:p w14:paraId="4BFA60D8" w14:textId="5F8E2C3F" w:rsidR="005B328B" w:rsidRPr="002109FD" w:rsidRDefault="005B328B" w:rsidP="002109FD">
            <w:pPr>
              <w:autoSpaceDN/>
              <w:textAlignment w:val="auto"/>
            </w:pPr>
            <w:r w:rsidRPr="002109FD">
              <w:t>Inschrijver</w:t>
            </w:r>
            <w:r w:rsidR="002C1CF5" w:rsidRPr="002109FD">
              <w:t xml:space="preserve"> </w:t>
            </w:r>
            <w:r w:rsidRPr="002109FD">
              <w:t>(en</w:t>
            </w:r>
            <w:r w:rsidR="00F4655C">
              <w:t>, indien van toepassing,</w:t>
            </w:r>
            <w:r w:rsidRPr="002109FD">
              <w:t xml:space="preserve"> </w:t>
            </w:r>
            <w:r w:rsidR="007B4877">
              <w:t xml:space="preserve">lees voor Inschrijver: </w:t>
            </w:r>
            <w:proofErr w:type="spellStart"/>
            <w:r w:rsidRPr="002109FD">
              <w:t>combinant</w:t>
            </w:r>
            <w:proofErr w:type="spellEnd"/>
            <w:r w:rsidR="00F4655C">
              <w:t xml:space="preserve"> en/of</w:t>
            </w:r>
            <w:r w:rsidR="007770E8">
              <w:t xml:space="preserve"> </w:t>
            </w:r>
            <w:r w:rsidRPr="002109FD">
              <w:t xml:space="preserve">onderaannemer) </w:t>
            </w:r>
            <w:r w:rsidR="002675DD" w:rsidRPr="002109FD">
              <w:t>verkla</w:t>
            </w:r>
            <w:r w:rsidR="002675DD">
              <w:t>art</w:t>
            </w:r>
            <w:r w:rsidR="002675DD" w:rsidRPr="002109FD">
              <w:t xml:space="preserve"> </w:t>
            </w:r>
            <w:r w:rsidRPr="002109FD">
              <w:t>hierbij dat:</w:t>
            </w:r>
          </w:p>
          <w:p w14:paraId="6241ABD5" w14:textId="7A9FF30A" w:rsidR="00B60841" w:rsidRDefault="00B60841" w:rsidP="00B60841">
            <w:pPr>
              <w:pStyle w:val="Lijstalinea"/>
              <w:numPr>
                <w:ilvl w:val="0"/>
                <w:numId w:val="6"/>
              </w:numPr>
              <w:autoSpaceDN/>
              <w:spacing w:after="160" w:line="259" w:lineRule="auto"/>
              <w:textAlignment w:val="auto"/>
            </w:pPr>
            <w:r>
              <w:t>De Inschrijver bij de uitvoering van de opdracht volledig onafhankelijk en objectief zal opereren en geen andere belangen zal laten meewegen dan die van de Aanbestedende dienst c.q. de Opdrachtgever zoals omschreven in de Aanbestedingsdocumenten.</w:t>
            </w:r>
          </w:p>
          <w:p w14:paraId="0C69FEE5" w14:textId="28AE41DB" w:rsidR="00B60841" w:rsidRDefault="00B60841" w:rsidP="00B60841">
            <w:pPr>
              <w:pStyle w:val="Lijstalinea"/>
              <w:numPr>
                <w:ilvl w:val="0"/>
                <w:numId w:val="6"/>
              </w:numPr>
              <w:autoSpaceDN/>
              <w:spacing w:after="160" w:line="259" w:lineRule="auto"/>
              <w:textAlignment w:val="auto"/>
            </w:pPr>
            <w:r>
              <w:t>De Inschrijver op het moment van Inschrijving geen lopende</w:t>
            </w:r>
            <w:r w:rsidR="007770E8">
              <w:t xml:space="preserve"> </w:t>
            </w:r>
            <w:r w:rsidR="00BD0ED6">
              <w:t>of recent (in de afgelopen 12 maanden teruggerekend vanaf datum Inschrijving)</w:t>
            </w:r>
            <w:r w:rsidR="007B4877">
              <w:t xml:space="preserve"> beëindigde</w:t>
            </w:r>
            <w:r>
              <w:t xml:space="preserve"> </w:t>
            </w:r>
            <w:r w:rsidR="007B4877">
              <w:t xml:space="preserve"> commerciële relatie</w:t>
            </w:r>
            <w:r w:rsidR="0026057B">
              <w:t xml:space="preserve"> </w:t>
            </w:r>
            <w:r w:rsidR="00D40ADA">
              <w:t xml:space="preserve">en/of </w:t>
            </w:r>
            <w:r w:rsidR="0026057B">
              <w:t xml:space="preserve">een </w:t>
            </w:r>
            <w:r w:rsidR="00BD0ED6">
              <w:t xml:space="preserve">andere </w:t>
            </w:r>
            <w:r w:rsidR="00D40ADA">
              <w:t>afhankelijkheid</w:t>
            </w:r>
            <w:r w:rsidR="0026057B">
              <w:t>srelatie</w:t>
            </w:r>
            <w:r>
              <w:t xml:space="preserve"> (waaronder </w:t>
            </w:r>
            <w:r w:rsidR="00D40ADA">
              <w:t xml:space="preserve">controle- of </w:t>
            </w:r>
            <w:proofErr w:type="spellStart"/>
            <w:r w:rsidR="00D40ADA">
              <w:t>assurancewerkzaamheden</w:t>
            </w:r>
            <w:proofErr w:type="spellEnd"/>
            <w:r w:rsidR="00D40ADA">
              <w:t xml:space="preserve"> </w:t>
            </w:r>
            <w:r w:rsidR="00BF3492">
              <w:t>ten aanzien van de jaarverslaggeving van bedrijven (inclusief de advisering daarover)</w:t>
            </w:r>
            <w:r>
              <w:t>) heeft</w:t>
            </w:r>
            <w:r w:rsidR="00C41382">
              <w:t>,</w:t>
            </w:r>
            <w:r>
              <w:t xml:space="preserve"> met een of meerdere organisaties die vallen onder de reikwijdte van de </w:t>
            </w:r>
            <w:r w:rsidR="005C18F2">
              <w:t>onderhavige opdracht</w:t>
            </w:r>
            <w:r>
              <w:t xml:space="preserve"> en mogelijk onderwerp zullen zijn van het onderzoek.</w:t>
            </w:r>
          </w:p>
          <w:p w14:paraId="59645BF9" w14:textId="710D101B" w:rsidR="00B60841" w:rsidRDefault="00B60841" w:rsidP="00B60841">
            <w:pPr>
              <w:pStyle w:val="Lijstalinea"/>
              <w:numPr>
                <w:ilvl w:val="0"/>
                <w:numId w:val="6"/>
              </w:numPr>
              <w:autoSpaceDN/>
              <w:spacing w:after="160" w:line="259" w:lineRule="auto"/>
              <w:textAlignment w:val="auto"/>
            </w:pPr>
            <w:r>
              <w:t xml:space="preserve">Indien er wel sprake is van enig zakelijke relatie </w:t>
            </w:r>
            <w:r w:rsidR="004B1466">
              <w:t>en/of afhankelijkheid</w:t>
            </w:r>
            <w:r w:rsidR="007770E8">
              <w:t>,</w:t>
            </w:r>
            <w:r w:rsidR="004B1466">
              <w:t xml:space="preserve"> </w:t>
            </w:r>
            <w:r w:rsidR="006A2753">
              <w:t>zoals mede beschreven in lid 2</w:t>
            </w:r>
            <w:r w:rsidR="007770E8">
              <w:t>,</w:t>
            </w:r>
            <w:r w:rsidR="006A2753">
              <w:t xml:space="preserve"> </w:t>
            </w:r>
            <w:r>
              <w:t xml:space="preserve">met organisaties/ondernemingen waarop het onderzoek betrekking heeft (bijvoorbeeld via andere vestigingen, dochterondernemingen of samenwerkingsverbanden), deze relatie </w:t>
            </w:r>
            <w:r w:rsidR="004B1466">
              <w:t xml:space="preserve">en/of afhankelijkheid in sectie B hieronder </w:t>
            </w:r>
            <w:r>
              <w:t xml:space="preserve">volledig is gespecificeerd inclusief een toelichting op de getroffen </w:t>
            </w:r>
            <w:r w:rsidR="00A611AD">
              <w:t xml:space="preserve">passende </w:t>
            </w:r>
            <w:r>
              <w:t>maatregelen om belangenverstrengeling te voorkomen</w:t>
            </w:r>
            <w:r w:rsidR="006A2753">
              <w:t xml:space="preserve"> waaronder tevens maar niet noodzakelijk</w:t>
            </w:r>
            <w:r w:rsidR="008A1320">
              <w:t>wijs</w:t>
            </w:r>
            <w:r w:rsidR="006A2753">
              <w:t xml:space="preserve"> beperkt tot de in lid 4 </w:t>
            </w:r>
            <w:r w:rsidR="008A1320">
              <w:t>omschreven omschreven maatregelen</w:t>
            </w:r>
            <w:r>
              <w:t>.</w:t>
            </w:r>
          </w:p>
          <w:p w14:paraId="7A2955EA" w14:textId="47D37B3B" w:rsidR="00B60841" w:rsidRDefault="00B60841" w:rsidP="00B60841">
            <w:pPr>
              <w:pStyle w:val="Lijstalinea"/>
              <w:numPr>
                <w:ilvl w:val="0"/>
                <w:numId w:val="6"/>
              </w:numPr>
              <w:autoSpaceDN/>
              <w:spacing w:after="160" w:line="259" w:lineRule="auto"/>
              <w:textAlignment w:val="auto"/>
            </w:pPr>
            <w:r>
              <w:t xml:space="preserve">De </w:t>
            </w:r>
            <w:r w:rsidR="004B1466">
              <w:t>I</w:t>
            </w:r>
            <w:r>
              <w:t>nschrijver binnen zijn organisatie adequate procedures heeft ingericht om belangenverstrengeling te signaleren, te voorkomen en te mitigeren waaronder:</w:t>
            </w:r>
          </w:p>
          <w:p w14:paraId="1ED1F8E2" w14:textId="77777777" w:rsidR="00B60841" w:rsidRDefault="00B60841" w:rsidP="00B60841">
            <w:pPr>
              <w:pStyle w:val="Lijstalinea"/>
              <w:numPr>
                <w:ilvl w:val="0"/>
                <w:numId w:val="7"/>
              </w:numPr>
              <w:autoSpaceDN/>
              <w:spacing w:after="160" w:line="259" w:lineRule="auto"/>
              <w:textAlignment w:val="auto"/>
            </w:pPr>
            <w:r>
              <w:t>Functionele en organisatorische scheiding van teams;</w:t>
            </w:r>
          </w:p>
          <w:p w14:paraId="7845A7C7" w14:textId="77777777" w:rsidR="00B60841" w:rsidRDefault="00B60841" w:rsidP="00B60841">
            <w:pPr>
              <w:pStyle w:val="Lijstalinea"/>
              <w:numPr>
                <w:ilvl w:val="0"/>
                <w:numId w:val="7"/>
              </w:numPr>
              <w:autoSpaceDN/>
              <w:spacing w:after="160" w:line="259" w:lineRule="auto"/>
              <w:textAlignment w:val="auto"/>
            </w:pPr>
            <w:r>
              <w:t>Getroffen interne compliance-maatregelen (Chinese Walls)</w:t>
            </w:r>
          </w:p>
          <w:p w14:paraId="2342678B" w14:textId="1E3F8AA4" w:rsidR="00B60841" w:rsidRDefault="00B60841" w:rsidP="00B60841">
            <w:pPr>
              <w:pStyle w:val="Lijstalinea"/>
              <w:numPr>
                <w:ilvl w:val="0"/>
                <w:numId w:val="7"/>
              </w:numPr>
              <w:autoSpaceDN/>
              <w:spacing w:after="160" w:line="259" w:lineRule="auto"/>
              <w:textAlignment w:val="auto"/>
            </w:pPr>
            <w:r>
              <w:t xml:space="preserve">Meldplicht (ook aan </w:t>
            </w:r>
            <w:r w:rsidR="00ED3086">
              <w:t>Opdrachtgever en Commissie</w:t>
            </w:r>
            <w:r>
              <w:t>) bij conflicterende belangen</w:t>
            </w:r>
          </w:p>
          <w:p w14:paraId="458B08DA" w14:textId="5E32963F" w:rsidR="00B60841" w:rsidRDefault="00B60841" w:rsidP="00B60841">
            <w:pPr>
              <w:pStyle w:val="Lijstalinea"/>
              <w:numPr>
                <w:ilvl w:val="0"/>
                <w:numId w:val="6"/>
              </w:numPr>
              <w:autoSpaceDN/>
              <w:spacing w:after="160" w:line="259" w:lineRule="auto"/>
              <w:textAlignment w:val="auto"/>
            </w:pPr>
            <w:r>
              <w:t xml:space="preserve">De </w:t>
            </w:r>
            <w:r w:rsidR="009B1BEE">
              <w:t>I</w:t>
            </w:r>
            <w:r>
              <w:t xml:space="preserve">nschrijver zich verplicht om tijdens de </w:t>
            </w:r>
            <w:r w:rsidR="002C0EB5">
              <w:t xml:space="preserve">maximale </w:t>
            </w:r>
            <w:r>
              <w:t>looptijd</w:t>
            </w:r>
            <w:r w:rsidR="002C0EB5">
              <w:t xml:space="preserve"> (inclusief mogelijke verlengingen zoals beschreven in het Aanbestedingsdocument)</w:t>
            </w:r>
            <w:r>
              <w:t xml:space="preserve"> van de </w:t>
            </w:r>
            <w:r w:rsidR="009B1BEE">
              <w:t>Raamo</w:t>
            </w:r>
            <w:r>
              <w:t>vereenkomst</w:t>
            </w:r>
          </w:p>
          <w:p w14:paraId="642AE89A" w14:textId="7639FD1D" w:rsidR="005A49B7" w:rsidRDefault="0026057B" w:rsidP="00B60841">
            <w:pPr>
              <w:pStyle w:val="Lijstalinea"/>
              <w:numPr>
                <w:ilvl w:val="0"/>
                <w:numId w:val="7"/>
              </w:numPr>
              <w:autoSpaceDN/>
              <w:spacing w:after="160" w:line="259" w:lineRule="auto"/>
              <w:textAlignment w:val="auto"/>
            </w:pPr>
            <w:r>
              <w:t>G</w:t>
            </w:r>
            <w:r w:rsidR="00B60841">
              <w:t xml:space="preserve">een nieuwe opdrachten aan te nemen of uit te voeren voor organisaties/ondernemingen waarop het onderzoek betrekking heeft zonder voorafgaande schriftelijke toestemming van de </w:t>
            </w:r>
            <w:r w:rsidR="00ED3086">
              <w:t>Opdrachtgever en Commissie</w:t>
            </w:r>
          </w:p>
          <w:p w14:paraId="5E8B84FC" w14:textId="0ABBDD71" w:rsidR="002C1CF5" w:rsidRPr="002109FD" w:rsidRDefault="00B60841" w:rsidP="005A49B7">
            <w:pPr>
              <w:pStyle w:val="Lijstalinea"/>
              <w:numPr>
                <w:ilvl w:val="0"/>
                <w:numId w:val="7"/>
              </w:numPr>
              <w:autoSpaceDN/>
              <w:spacing w:after="160" w:line="259" w:lineRule="auto"/>
              <w:textAlignment w:val="auto"/>
            </w:pPr>
            <w:r>
              <w:t>Onverwijld melding te maken van elke situatie die een (potentieel)belangenconflict oplevert of kan opleveren.</w:t>
            </w:r>
          </w:p>
          <w:p w14:paraId="6A9B62EC" w14:textId="77777777" w:rsidR="005B328B" w:rsidRPr="002109FD" w:rsidRDefault="005B328B" w:rsidP="002109FD"/>
          <w:p w14:paraId="662ED984" w14:textId="4310851B" w:rsidR="005B328B" w:rsidRPr="002109FD" w:rsidRDefault="005B328B" w:rsidP="002109FD">
            <w:pPr>
              <w:pBdr>
                <w:top w:val="single" w:sz="4" w:space="1" w:color="auto"/>
              </w:pBdr>
              <w:rPr>
                <w:b/>
                <w:bCs/>
              </w:rPr>
            </w:pPr>
            <w:r w:rsidRPr="002109FD">
              <w:rPr>
                <w:b/>
                <w:bCs/>
              </w:rPr>
              <w:t xml:space="preserve">B. Uitwerking potentiële commerciële </w:t>
            </w:r>
            <w:r w:rsidR="0009684C">
              <w:rPr>
                <w:b/>
                <w:bCs/>
              </w:rPr>
              <w:t>relatie/</w:t>
            </w:r>
            <w:r w:rsidRPr="002109FD">
              <w:rPr>
                <w:b/>
                <w:bCs/>
              </w:rPr>
              <w:t>afhankelijkheid</w:t>
            </w:r>
            <w:r w:rsidR="002C1CF5" w:rsidRPr="002109FD">
              <w:rPr>
                <w:b/>
                <w:bCs/>
              </w:rPr>
              <w:t xml:space="preserve"> en belangenverstrengeling</w:t>
            </w:r>
          </w:p>
          <w:p w14:paraId="2E5B8F5F" w14:textId="77777777" w:rsidR="005B328B" w:rsidRPr="002109FD" w:rsidRDefault="005B328B" w:rsidP="002109FD">
            <w:pPr>
              <w:pBdr>
                <w:top w:val="single" w:sz="4" w:space="1" w:color="auto"/>
              </w:pBdr>
              <w:rPr>
                <w:b/>
                <w:bCs/>
              </w:rPr>
            </w:pPr>
          </w:p>
          <w:p w14:paraId="0997F101" w14:textId="6C639C9C" w:rsidR="005B328B" w:rsidRPr="002109FD" w:rsidRDefault="005B328B" w:rsidP="002109FD">
            <w:pPr>
              <w:pBdr>
                <w:top w:val="single" w:sz="4" w:space="1" w:color="auto"/>
                <w:left w:val="single" w:sz="4" w:space="4" w:color="auto"/>
                <w:bottom w:val="single" w:sz="4" w:space="1" w:color="auto"/>
                <w:right w:val="single" w:sz="4" w:space="4" w:color="auto"/>
              </w:pBdr>
              <w:rPr>
                <w:b/>
                <w:bCs/>
                <w:u w:val="single"/>
              </w:rPr>
            </w:pPr>
            <w:r w:rsidRPr="002109FD">
              <w:rPr>
                <w:b/>
                <w:bCs/>
                <w:u w:val="single"/>
              </w:rPr>
              <w:t>Situatie</w:t>
            </w:r>
            <w:r w:rsidR="002109FD" w:rsidRPr="002109FD">
              <w:rPr>
                <w:b/>
                <w:bCs/>
                <w:u w:val="single"/>
              </w:rPr>
              <w:t>:</w:t>
            </w:r>
          </w:p>
          <w:p w14:paraId="6149B5B2" w14:textId="66B8BB89" w:rsidR="002109FD" w:rsidRPr="002109FD" w:rsidRDefault="002109FD" w:rsidP="002109FD">
            <w:pPr>
              <w:pBdr>
                <w:top w:val="single" w:sz="4" w:space="1" w:color="auto"/>
                <w:left w:val="single" w:sz="4" w:space="4" w:color="auto"/>
                <w:bottom w:val="single" w:sz="4" w:space="1" w:color="auto"/>
                <w:right w:val="single" w:sz="4" w:space="4" w:color="auto"/>
              </w:pBdr>
            </w:pPr>
            <w:r w:rsidRPr="002109FD">
              <w:rPr>
                <w:highlight w:val="lightGray"/>
              </w:rPr>
              <w:t>[…]</w:t>
            </w:r>
          </w:p>
          <w:p w14:paraId="25055D66" w14:textId="77777777" w:rsidR="005B328B" w:rsidRPr="002109FD" w:rsidRDefault="005B328B" w:rsidP="002109FD">
            <w:pPr>
              <w:pBdr>
                <w:top w:val="single" w:sz="4" w:space="1" w:color="auto"/>
                <w:left w:val="single" w:sz="4" w:space="4" w:color="auto"/>
                <w:bottom w:val="single" w:sz="4" w:space="1" w:color="auto"/>
                <w:right w:val="single" w:sz="4" w:space="4" w:color="auto"/>
              </w:pBdr>
            </w:pPr>
          </w:p>
          <w:p w14:paraId="59DCE812" w14:textId="77777777" w:rsidR="005B328B" w:rsidRPr="002109FD" w:rsidRDefault="005B328B" w:rsidP="002109FD">
            <w:pPr>
              <w:pBdr>
                <w:top w:val="single" w:sz="4" w:space="1" w:color="auto"/>
                <w:left w:val="single" w:sz="4" w:space="4" w:color="auto"/>
                <w:bottom w:val="single" w:sz="4" w:space="1" w:color="auto"/>
                <w:right w:val="single" w:sz="4" w:space="4" w:color="auto"/>
              </w:pBdr>
            </w:pPr>
          </w:p>
          <w:p w14:paraId="7F45BC3F" w14:textId="77777777" w:rsidR="005B328B" w:rsidRPr="002109FD" w:rsidRDefault="005B328B" w:rsidP="002109FD">
            <w:pPr>
              <w:pBdr>
                <w:top w:val="single" w:sz="4" w:space="1" w:color="auto"/>
                <w:left w:val="single" w:sz="4" w:space="4" w:color="auto"/>
                <w:bottom w:val="single" w:sz="4" w:space="1" w:color="auto"/>
                <w:right w:val="single" w:sz="4" w:space="4" w:color="auto"/>
              </w:pBdr>
            </w:pPr>
          </w:p>
          <w:p w14:paraId="3153C4BC" w14:textId="77777777" w:rsidR="005B328B" w:rsidRPr="002109FD" w:rsidRDefault="005B328B" w:rsidP="002109FD">
            <w:pPr>
              <w:pBdr>
                <w:top w:val="single" w:sz="4" w:space="1" w:color="auto"/>
                <w:left w:val="single" w:sz="4" w:space="4" w:color="auto"/>
                <w:bottom w:val="single" w:sz="4" w:space="1" w:color="auto"/>
                <w:right w:val="single" w:sz="4" w:space="4" w:color="auto"/>
              </w:pBdr>
            </w:pPr>
          </w:p>
          <w:p w14:paraId="682794CE" w14:textId="77777777" w:rsidR="00ED3086" w:rsidRPr="002109FD" w:rsidRDefault="00ED3086" w:rsidP="002109FD">
            <w:pPr>
              <w:pBdr>
                <w:top w:val="single" w:sz="4" w:space="1" w:color="auto"/>
                <w:left w:val="single" w:sz="4" w:space="4" w:color="auto"/>
                <w:bottom w:val="single" w:sz="4" w:space="1" w:color="auto"/>
                <w:right w:val="single" w:sz="4" w:space="4" w:color="auto"/>
              </w:pBdr>
            </w:pPr>
          </w:p>
          <w:p w14:paraId="6B850B54" w14:textId="0D1D0E9F" w:rsidR="002109FD" w:rsidRPr="002109FD" w:rsidRDefault="002109FD" w:rsidP="002109FD">
            <w:pPr>
              <w:pBdr>
                <w:top w:val="single" w:sz="4" w:space="1" w:color="auto"/>
                <w:left w:val="single" w:sz="4" w:space="4" w:color="auto"/>
                <w:bottom w:val="single" w:sz="4" w:space="1" w:color="auto"/>
                <w:right w:val="single" w:sz="4" w:space="4" w:color="auto"/>
              </w:pBdr>
            </w:pPr>
          </w:p>
          <w:p w14:paraId="3D38DD90" w14:textId="192DCB6E" w:rsidR="002109FD" w:rsidRPr="002109FD" w:rsidRDefault="002109FD" w:rsidP="002109FD">
            <w:pPr>
              <w:rPr>
                <w:b/>
                <w:bCs/>
                <w:u w:val="single"/>
              </w:rPr>
            </w:pPr>
            <w:r w:rsidRPr="002109FD">
              <w:rPr>
                <w:b/>
                <w:bCs/>
                <w:u w:val="single"/>
              </w:rPr>
              <w:t>Mitigerende maatregelen:</w:t>
            </w:r>
          </w:p>
          <w:p w14:paraId="6A410227" w14:textId="74121A7F" w:rsidR="005B328B" w:rsidRPr="002109FD" w:rsidRDefault="002109FD" w:rsidP="002109FD">
            <w:r w:rsidRPr="002109FD">
              <w:rPr>
                <w:highlight w:val="lightGray"/>
              </w:rPr>
              <w:lastRenderedPageBreak/>
              <w:t>[…]</w:t>
            </w:r>
          </w:p>
          <w:p w14:paraId="21525431" w14:textId="77777777" w:rsidR="005B328B" w:rsidRPr="002109FD" w:rsidRDefault="005B328B" w:rsidP="002109FD"/>
          <w:p w14:paraId="0D71F160" w14:textId="77777777" w:rsidR="005B328B" w:rsidRPr="002109FD" w:rsidRDefault="005B328B" w:rsidP="002109FD"/>
          <w:p w14:paraId="17E6782B" w14:textId="77777777" w:rsidR="005B328B" w:rsidRDefault="005B328B" w:rsidP="002109FD"/>
          <w:p w14:paraId="6F293BDA" w14:textId="77777777" w:rsidR="002109FD" w:rsidRPr="002109FD" w:rsidRDefault="002109FD" w:rsidP="002109FD"/>
        </w:tc>
      </w:tr>
    </w:tbl>
    <w:p w14:paraId="107E6AE8" w14:textId="77777777" w:rsidR="0026057B" w:rsidRDefault="0026057B" w:rsidP="002109FD">
      <w:pPr>
        <w:spacing w:after="120"/>
        <w:rPr>
          <w:b/>
          <w:bCs/>
          <w:u w:val="single"/>
        </w:rPr>
      </w:pPr>
    </w:p>
    <w:p w14:paraId="1B0D5BB1" w14:textId="77777777" w:rsidR="0026057B" w:rsidRDefault="0026057B" w:rsidP="002109FD">
      <w:pPr>
        <w:spacing w:after="120"/>
        <w:rPr>
          <w:b/>
          <w:bCs/>
          <w:u w:val="single"/>
        </w:rPr>
      </w:pPr>
    </w:p>
    <w:p w14:paraId="55FA4F12" w14:textId="64D04C57" w:rsidR="0026057B" w:rsidRPr="007770E8" w:rsidRDefault="0026057B" w:rsidP="007770E8">
      <w:pPr>
        <w:autoSpaceDN/>
        <w:spacing w:after="160" w:line="256" w:lineRule="auto"/>
        <w:textAlignment w:val="auto"/>
        <w:rPr>
          <w:rFonts w:eastAsia="Aptos" w:cs="Times New Roman"/>
          <w:color w:val="auto"/>
          <w:kern w:val="2"/>
          <w:lang w:eastAsia="en-US"/>
          <w14:ligatures w14:val="standardContextual"/>
        </w:rPr>
      </w:pPr>
      <w:r w:rsidRPr="005D2E09">
        <w:rPr>
          <w:rFonts w:eastAsia="Aptos" w:cs="Times New Roman"/>
          <w:color w:val="auto"/>
          <w:kern w:val="2"/>
          <w:lang w:eastAsia="en-US"/>
          <w14:ligatures w14:val="standardContextual"/>
        </w:rPr>
        <w:t xml:space="preserve">Ondergetekende verklaart dat deze verklaring naar waarheid is ingevuld en begrijpt dat onvolledige en onjuiste informatie kan leiden tot uitsluiting van de aanbestedingsprocedure of beëindiging van de </w:t>
      </w:r>
      <w:r>
        <w:rPr>
          <w:rFonts w:eastAsia="Aptos" w:cs="Times New Roman"/>
          <w:color w:val="auto"/>
          <w:kern w:val="2"/>
          <w:lang w:eastAsia="en-US"/>
          <w14:ligatures w14:val="standardContextual"/>
        </w:rPr>
        <w:t>Raam</w:t>
      </w:r>
      <w:r w:rsidRPr="005D2E09">
        <w:rPr>
          <w:rFonts w:eastAsia="Aptos" w:cs="Times New Roman"/>
          <w:color w:val="auto"/>
          <w:kern w:val="2"/>
          <w:lang w:eastAsia="en-US"/>
          <w14:ligatures w14:val="standardContextual"/>
        </w:rPr>
        <w:t>overeenkomst.</w:t>
      </w:r>
    </w:p>
    <w:p w14:paraId="72027794" w14:textId="66E40E02" w:rsidR="002109FD" w:rsidRPr="002109FD" w:rsidRDefault="002109FD" w:rsidP="002109FD">
      <w:pPr>
        <w:spacing w:after="120"/>
        <w:rPr>
          <w:b/>
          <w:bCs/>
          <w:u w:val="single"/>
        </w:rPr>
      </w:pPr>
      <w:r w:rsidRPr="002109FD">
        <w:rPr>
          <w:b/>
          <w:bCs/>
          <w:u w:val="single"/>
        </w:rPr>
        <w:t>Inschrijver:</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66"/>
        <w:gridCol w:w="6222"/>
      </w:tblGrid>
      <w:tr w:rsidR="002109FD" w:rsidRPr="002109FD" w14:paraId="3A7739CF" w14:textId="77777777">
        <w:trPr>
          <w:trHeight w:val="318"/>
        </w:trPr>
        <w:tc>
          <w:tcPr>
            <w:tcW w:w="2566" w:type="dxa"/>
            <w:shd w:val="clear" w:color="auto" w:fill="BDD6EE" w:themeFill="accent5" w:themeFillTint="66"/>
          </w:tcPr>
          <w:p w14:paraId="00008B63" w14:textId="11745194" w:rsidR="002109FD" w:rsidRPr="002109FD" w:rsidRDefault="00462F6B">
            <w:r>
              <w:t>Ondergetekende (n</w:t>
            </w:r>
            <w:r w:rsidR="002109FD" w:rsidRPr="002109FD">
              <w:t>aam Inschrijver</w:t>
            </w:r>
            <w:r w:rsidR="003E357E">
              <w:t>)</w:t>
            </w:r>
            <w:r w:rsidR="002109FD">
              <w:t>:</w:t>
            </w:r>
          </w:p>
          <w:p w14:paraId="2FF0110F" w14:textId="77777777" w:rsidR="002109FD" w:rsidRPr="002109FD" w:rsidRDefault="002109FD">
            <w:pPr>
              <w:tabs>
                <w:tab w:val="left" w:pos="-1070"/>
                <w:tab w:val="left" w:pos="-848"/>
                <w:tab w:val="left" w:pos="-282"/>
                <w:tab w:val="left" w:pos="284"/>
                <w:tab w:val="left" w:pos="850"/>
                <w:tab w:val="left" w:pos="2779"/>
              </w:tabs>
            </w:pPr>
          </w:p>
        </w:tc>
        <w:tc>
          <w:tcPr>
            <w:tcW w:w="6222" w:type="dxa"/>
            <w:vAlign w:val="center"/>
          </w:tcPr>
          <w:p w14:paraId="27CB39DA" w14:textId="77777777" w:rsidR="002109FD" w:rsidRPr="002109FD" w:rsidRDefault="002109FD">
            <w:pPr>
              <w:tabs>
                <w:tab w:val="left" w:pos="-1070"/>
                <w:tab w:val="left" w:pos="-848"/>
                <w:tab w:val="left" w:pos="-282"/>
                <w:tab w:val="left" w:pos="284"/>
                <w:tab w:val="left" w:pos="850"/>
                <w:tab w:val="left" w:pos="2779"/>
              </w:tabs>
            </w:pPr>
          </w:p>
        </w:tc>
      </w:tr>
      <w:tr w:rsidR="00462F6B" w:rsidRPr="002109FD" w14:paraId="57C6DBF2" w14:textId="77777777">
        <w:trPr>
          <w:trHeight w:val="318"/>
        </w:trPr>
        <w:tc>
          <w:tcPr>
            <w:tcW w:w="2566" w:type="dxa"/>
            <w:shd w:val="clear" w:color="auto" w:fill="BDD6EE" w:themeFill="accent5" w:themeFillTint="66"/>
          </w:tcPr>
          <w:p w14:paraId="474DB905" w14:textId="2A98D157" w:rsidR="00462F6B" w:rsidRDefault="00462F6B">
            <w:r>
              <w:t>Gevestigd</w:t>
            </w:r>
            <w:r w:rsidR="003E357E">
              <w:t xml:space="preserve"> te:</w:t>
            </w:r>
          </w:p>
        </w:tc>
        <w:tc>
          <w:tcPr>
            <w:tcW w:w="6222" w:type="dxa"/>
            <w:vAlign w:val="center"/>
          </w:tcPr>
          <w:p w14:paraId="0BBFCA77" w14:textId="77777777" w:rsidR="00462F6B" w:rsidRPr="002109FD" w:rsidRDefault="00462F6B">
            <w:pPr>
              <w:tabs>
                <w:tab w:val="left" w:pos="-1070"/>
                <w:tab w:val="left" w:pos="-848"/>
                <w:tab w:val="left" w:pos="-282"/>
                <w:tab w:val="left" w:pos="284"/>
                <w:tab w:val="left" w:pos="850"/>
                <w:tab w:val="left" w:pos="2779"/>
              </w:tabs>
            </w:pPr>
          </w:p>
        </w:tc>
      </w:tr>
      <w:tr w:rsidR="003E357E" w:rsidRPr="002109FD" w14:paraId="0A3795A3" w14:textId="77777777">
        <w:trPr>
          <w:trHeight w:val="318"/>
        </w:trPr>
        <w:tc>
          <w:tcPr>
            <w:tcW w:w="2566" w:type="dxa"/>
            <w:shd w:val="clear" w:color="auto" w:fill="BDD6EE" w:themeFill="accent5" w:themeFillTint="66"/>
          </w:tcPr>
          <w:p w14:paraId="0686AD47" w14:textId="5E811A3D" w:rsidR="003E357E" w:rsidRDefault="003E357E">
            <w:r>
              <w:t>Ingeschreven bij de KvK onder nummer:</w:t>
            </w:r>
          </w:p>
        </w:tc>
        <w:tc>
          <w:tcPr>
            <w:tcW w:w="6222" w:type="dxa"/>
            <w:vAlign w:val="center"/>
          </w:tcPr>
          <w:p w14:paraId="77B23210" w14:textId="77777777" w:rsidR="003E357E" w:rsidRPr="002109FD" w:rsidRDefault="003E357E">
            <w:pPr>
              <w:tabs>
                <w:tab w:val="left" w:pos="-1070"/>
                <w:tab w:val="left" w:pos="-848"/>
                <w:tab w:val="left" w:pos="-282"/>
                <w:tab w:val="left" w:pos="284"/>
                <w:tab w:val="left" w:pos="850"/>
                <w:tab w:val="left" w:pos="2779"/>
              </w:tabs>
            </w:pPr>
          </w:p>
        </w:tc>
      </w:tr>
      <w:tr w:rsidR="002109FD" w:rsidRPr="002109FD" w14:paraId="5DC1C903" w14:textId="77777777">
        <w:trPr>
          <w:trHeight w:val="318"/>
        </w:trPr>
        <w:tc>
          <w:tcPr>
            <w:tcW w:w="2566" w:type="dxa"/>
            <w:shd w:val="clear" w:color="auto" w:fill="BDD6EE" w:themeFill="accent5" w:themeFillTint="66"/>
          </w:tcPr>
          <w:p w14:paraId="0AF19D55" w14:textId="6BF1172C" w:rsidR="002109FD" w:rsidRPr="002109FD" w:rsidRDefault="002109FD">
            <w:r w:rsidRPr="002109FD">
              <w:t xml:space="preserve">Naam </w:t>
            </w:r>
            <w:r w:rsidR="0009077E">
              <w:t>tekeningsbevoegde</w:t>
            </w:r>
            <w:r w:rsidRPr="002109FD">
              <w:t>:</w:t>
            </w:r>
            <w:r w:rsidRPr="002109FD">
              <w:tab/>
            </w:r>
          </w:p>
          <w:p w14:paraId="722D8544" w14:textId="77777777" w:rsidR="002109FD" w:rsidRPr="002109FD" w:rsidRDefault="002109FD">
            <w:pPr>
              <w:tabs>
                <w:tab w:val="left" w:pos="-1070"/>
                <w:tab w:val="left" w:pos="-848"/>
                <w:tab w:val="left" w:pos="-282"/>
                <w:tab w:val="left" w:pos="284"/>
                <w:tab w:val="left" w:pos="850"/>
                <w:tab w:val="left" w:pos="2779"/>
              </w:tabs>
            </w:pPr>
          </w:p>
        </w:tc>
        <w:tc>
          <w:tcPr>
            <w:tcW w:w="6222" w:type="dxa"/>
            <w:vAlign w:val="center"/>
          </w:tcPr>
          <w:p w14:paraId="575E752B" w14:textId="77777777" w:rsidR="002109FD" w:rsidRPr="002109FD" w:rsidRDefault="002109FD">
            <w:pPr>
              <w:tabs>
                <w:tab w:val="left" w:pos="-1070"/>
                <w:tab w:val="left" w:pos="-848"/>
                <w:tab w:val="left" w:pos="-282"/>
                <w:tab w:val="left" w:pos="284"/>
                <w:tab w:val="left" w:pos="850"/>
                <w:tab w:val="left" w:pos="2779"/>
              </w:tabs>
            </w:pPr>
          </w:p>
        </w:tc>
      </w:tr>
      <w:tr w:rsidR="002109FD" w:rsidRPr="002109FD" w14:paraId="083E00A8" w14:textId="77777777">
        <w:trPr>
          <w:trHeight w:val="318"/>
        </w:trPr>
        <w:tc>
          <w:tcPr>
            <w:tcW w:w="2566" w:type="dxa"/>
            <w:shd w:val="clear" w:color="auto" w:fill="BDD6EE" w:themeFill="accent5" w:themeFillTint="66"/>
          </w:tcPr>
          <w:p w14:paraId="5576A5F0" w14:textId="77777777" w:rsidR="002109FD" w:rsidRDefault="002109FD">
            <w:r w:rsidRPr="002109FD">
              <w:t>Functie:</w:t>
            </w:r>
          </w:p>
          <w:p w14:paraId="6E49627C" w14:textId="77777777" w:rsidR="002109FD" w:rsidRPr="002109FD" w:rsidRDefault="002109FD"/>
        </w:tc>
        <w:tc>
          <w:tcPr>
            <w:tcW w:w="6222" w:type="dxa"/>
            <w:vAlign w:val="center"/>
          </w:tcPr>
          <w:p w14:paraId="10542C8E" w14:textId="77777777" w:rsidR="002109FD" w:rsidRPr="002109FD" w:rsidRDefault="002109FD">
            <w:pPr>
              <w:tabs>
                <w:tab w:val="left" w:pos="-1070"/>
                <w:tab w:val="left" w:pos="-848"/>
                <w:tab w:val="left" w:pos="-282"/>
                <w:tab w:val="left" w:pos="284"/>
                <w:tab w:val="left" w:pos="850"/>
                <w:tab w:val="left" w:pos="2779"/>
              </w:tabs>
            </w:pPr>
          </w:p>
        </w:tc>
      </w:tr>
      <w:tr w:rsidR="002109FD" w:rsidRPr="002109FD" w14:paraId="302AE2EB" w14:textId="77777777">
        <w:trPr>
          <w:trHeight w:val="318"/>
        </w:trPr>
        <w:tc>
          <w:tcPr>
            <w:tcW w:w="2566" w:type="dxa"/>
            <w:shd w:val="clear" w:color="auto" w:fill="BDD6EE" w:themeFill="accent5" w:themeFillTint="66"/>
          </w:tcPr>
          <w:p w14:paraId="4DABE1EE" w14:textId="77777777" w:rsidR="002109FD" w:rsidRPr="002109FD" w:rsidRDefault="002109FD">
            <w:r w:rsidRPr="002109FD">
              <w:t>Handtekening:</w:t>
            </w:r>
          </w:p>
          <w:p w14:paraId="56074A71" w14:textId="77777777" w:rsidR="002109FD" w:rsidRPr="002109FD" w:rsidRDefault="002109FD"/>
          <w:p w14:paraId="70BFA8DD" w14:textId="77777777" w:rsidR="002109FD" w:rsidRPr="002109FD" w:rsidRDefault="002109FD">
            <w:pPr>
              <w:tabs>
                <w:tab w:val="left" w:pos="-1070"/>
                <w:tab w:val="left" w:pos="-848"/>
                <w:tab w:val="left" w:pos="-282"/>
                <w:tab w:val="left" w:pos="284"/>
                <w:tab w:val="left" w:pos="850"/>
                <w:tab w:val="left" w:pos="2779"/>
              </w:tabs>
            </w:pPr>
          </w:p>
        </w:tc>
        <w:tc>
          <w:tcPr>
            <w:tcW w:w="6222" w:type="dxa"/>
            <w:vAlign w:val="center"/>
          </w:tcPr>
          <w:p w14:paraId="06B184C3" w14:textId="77777777" w:rsidR="002109FD" w:rsidRDefault="002109FD">
            <w:pPr>
              <w:tabs>
                <w:tab w:val="left" w:pos="-1070"/>
                <w:tab w:val="left" w:pos="-848"/>
                <w:tab w:val="left" w:pos="-282"/>
                <w:tab w:val="left" w:pos="284"/>
                <w:tab w:val="left" w:pos="850"/>
                <w:tab w:val="left" w:pos="2779"/>
              </w:tabs>
            </w:pPr>
          </w:p>
          <w:p w14:paraId="00891A13" w14:textId="77777777" w:rsidR="002109FD" w:rsidRDefault="002109FD">
            <w:pPr>
              <w:tabs>
                <w:tab w:val="left" w:pos="-1070"/>
                <w:tab w:val="left" w:pos="-848"/>
                <w:tab w:val="left" w:pos="-282"/>
                <w:tab w:val="left" w:pos="284"/>
                <w:tab w:val="left" w:pos="850"/>
                <w:tab w:val="left" w:pos="2779"/>
              </w:tabs>
            </w:pPr>
          </w:p>
          <w:p w14:paraId="45B75F90" w14:textId="77777777" w:rsidR="002109FD" w:rsidRDefault="002109FD">
            <w:pPr>
              <w:tabs>
                <w:tab w:val="left" w:pos="-1070"/>
                <w:tab w:val="left" w:pos="-848"/>
                <w:tab w:val="left" w:pos="-282"/>
                <w:tab w:val="left" w:pos="284"/>
                <w:tab w:val="left" w:pos="850"/>
                <w:tab w:val="left" w:pos="2779"/>
              </w:tabs>
            </w:pPr>
          </w:p>
          <w:p w14:paraId="1090F78E" w14:textId="77777777" w:rsidR="002109FD" w:rsidRDefault="002109FD">
            <w:pPr>
              <w:tabs>
                <w:tab w:val="left" w:pos="-1070"/>
                <w:tab w:val="left" w:pos="-848"/>
                <w:tab w:val="left" w:pos="-282"/>
                <w:tab w:val="left" w:pos="284"/>
                <w:tab w:val="left" w:pos="850"/>
                <w:tab w:val="left" w:pos="2779"/>
              </w:tabs>
            </w:pPr>
          </w:p>
          <w:p w14:paraId="51BCA228" w14:textId="77777777" w:rsidR="002109FD" w:rsidRDefault="002109FD">
            <w:pPr>
              <w:tabs>
                <w:tab w:val="left" w:pos="-1070"/>
                <w:tab w:val="left" w:pos="-848"/>
                <w:tab w:val="left" w:pos="-282"/>
                <w:tab w:val="left" w:pos="284"/>
                <w:tab w:val="left" w:pos="850"/>
                <w:tab w:val="left" w:pos="2779"/>
              </w:tabs>
            </w:pPr>
          </w:p>
          <w:p w14:paraId="03BE21FF" w14:textId="77777777" w:rsidR="002109FD" w:rsidRPr="002109FD" w:rsidRDefault="002109FD">
            <w:pPr>
              <w:tabs>
                <w:tab w:val="left" w:pos="-1070"/>
                <w:tab w:val="left" w:pos="-848"/>
                <w:tab w:val="left" w:pos="-282"/>
                <w:tab w:val="left" w:pos="284"/>
                <w:tab w:val="left" w:pos="850"/>
                <w:tab w:val="left" w:pos="2779"/>
              </w:tabs>
            </w:pPr>
          </w:p>
        </w:tc>
      </w:tr>
      <w:tr w:rsidR="002109FD" w:rsidRPr="002109FD" w14:paraId="6D4B6B94" w14:textId="77777777">
        <w:trPr>
          <w:trHeight w:val="318"/>
        </w:trPr>
        <w:tc>
          <w:tcPr>
            <w:tcW w:w="2566" w:type="dxa"/>
            <w:shd w:val="clear" w:color="auto" w:fill="BDD6EE" w:themeFill="accent5" w:themeFillTint="66"/>
          </w:tcPr>
          <w:p w14:paraId="78501C72" w14:textId="77777777" w:rsidR="002109FD" w:rsidRPr="002109FD" w:rsidRDefault="002109FD">
            <w:r w:rsidRPr="002109FD">
              <w:t>Datum:</w:t>
            </w:r>
            <w:r w:rsidRPr="002109FD">
              <w:tab/>
            </w:r>
          </w:p>
          <w:p w14:paraId="346041C4" w14:textId="77777777" w:rsidR="002109FD" w:rsidRPr="002109FD" w:rsidRDefault="002109FD">
            <w:pPr>
              <w:tabs>
                <w:tab w:val="left" w:pos="-1070"/>
                <w:tab w:val="left" w:pos="-848"/>
                <w:tab w:val="left" w:pos="-282"/>
                <w:tab w:val="left" w:pos="284"/>
                <w:tab w:val="left" w:pos="850"/>
                <w:tab w:val="left" w:pos="2779"/>
              </w:tabs>
            </w:pPr>
          </w:p>
        </w:tc>
        <w:tc>
          <w:tcPr>
            <w:tcW w:w="6222" w:type="dxa"/>
            <w:vAlign w:val="center"/>
          </w:tcPr>
          <w:p w14:paraId="6BC7DBE2" w14:textId="77777777" w:rsidR="002109FD" w:rsidRPr="002109FD" w:rsidRDefault="002109FD">
            <w:pPr>
              <w:tabs>
                <w:tab w:val="left" w:pos="-1070"/>
                <w:tab w:val="left" w:pos="-848"/>
                <w:tab w:val="left" w:pos="-282"/>
                <w:tab w:val="left" w:pos="284"/>
                <w:tab w:val="left" w:pos="850"/>
                <w:tab w:val="left" w:pos="2779"/>
              </w:tabs>
            </w:pPr>
          </w:p>
        </w:tc>
      </w:tr>
    </w:tbl>
    <w:p w14:paraId="016AFDFD" w14:textId="77777777" w:rsidR="002109FD" w:rsidRPr="002109FD" w:rsidRDefault="002109FD" w:rsidP="002109FD">
      <w:pPr>
        <w:tabs>
          <w:tab w:val="left" w:pos="2641"/>
        </w:tabs>
        <w:ind w:left="75"/>
      </w:pPr>
    </w:p>
    <w:p w14:paraId="009E71B6" w14:textId="511ECDE1" w:rsidR="002109FD" w:rsidRPr="002109FD" w:rsidRDefault="002109FD" w:rsidP="002109FD">
      <w:pPr>
        <w:tabs>
          <w:tab w:val="left" w:pos="2641"/>
        </w:tabs>
        <w:spacing w:after="120"/>
        <w:ind w:left="75"/>
        <w:rPr>
          <w:b/>
          <w:bCs/>
          <w:u w:val="single"/>
        </w:rPr>
      </w:pPr>
      <w:r w:rsidRPr="002109FD">
        <w:rPr>
          <w:b/>
          <w:bCs/>
          <w:u w:val="single"/>
        </w:rPr>
        <w:t xml:space="preserve">Eventuele </w:t>
      </w:r>
      <w:proofErr w:type="spellStart"/>
      <w:r w:rsidR="003736AB">
        <w:rPr>
          <w:b/>
          <w:bCs/>
          <w:u w:val="single"/>
        </w:rPr>
        <w:t>combinant</w:t>
      </w:r>
      <w:proofErr w:type="spellEnd"/>
      <w:r w:rsidRPr="002109FD">
        <w:rPr>
          <w:b/>
          <w:bCs/>
          <w:u w:val="single"/>
        </w:rPr>
        <w:t xml:space="preserve"> </w:t>
      </w:r>
      <w:r w:rsidR="00F4655C">
        <w:rPr>
          <w:b/>
          <w:bCs/>
          <w:u w:val="single"/>
        </w:rPr>
        <w:t>en/</w:t>
      </w:r>
      <w:r w:rsidRPr="002109FD">
        <w:rPr>
          <w:b/>
          <w:bCs/>
          <w:u w:val="single"/>
        </w:rPr>
        <w:t xml:space="preserve">of </w:t>
      </w:r>
      <w:r w:rsidR="00CC757D">
        <w:rPr>
          <w:b/>
          <w:bCs/>
          <w:u w:val="single"/>
        </w:rPr>
        <w:t>o</w:t>
      </w:r>
      <w:r w:rsidRPr="002109FD">
        <w:rPr>
          <w:b/>
          <w:bCs/>
          <w:u w:val="single"/>
        </w:rPr>
        <w:t>nderaanneme</w:t>
      </w:r>
      <w:r w:rsidR="00CC757D">
        <w:rPr>
          <w:b/>
          <w:bCs/>
          <w:u w:val="single"/>
        </w:rPr>
        <w:t>r</w:t>
      </w:r>
      <w:r w:rsidRPr="002109FD">
        <w:rPr>
          <w:b/>
          <w:bCs/>
          <w:u w:val="single"/>
        </w:rPr>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66"/>
        <w:gridCol w:w="6222"/>
      </w:tblGrid>
      <w:tr w:rsidR="0009077E" w:rsidRPr="002109FD" w14:paraId="18B0E9E9" w14:textId="77777777">
        <w:trPr>
          <w:trHeight w:val="318"/>
        </w:trPr>
        <w:tc>
          <w:tcPr>
            <w:tcW w:w="2566" w:type="dxa"/>
            <w:shd w:val="clear" w:color="auto" w:fill="BDD6EE" w:themeFill="accent5" w:themeFillTint="66"/>
          </w:tcPr>
          <w:p w14:paraId="728A703E" w14:textId="2FD9218B" w:rsidR="0009077E" w:rsidRPr="002109FD" w:rsidRDefault="0009077E">
            <w:r>
              <w:t>Ondergetekende (n</w:t>
            </w:r>
            <w:r w:rsidRPr="002109FD">
              <w:t xml:space="preserve">aam </w:t>
            </w:r>
            <w:proofErr w:type="spellStart"/>
            <w:r>
              <w:t>combinant</w:t>
            </w:r>
            <w:proofErr w:type="spellEnd"/>
            <w:r>
              <w:t>/ onderaannemer):</w:t>
            </w:r>
          </w:p>
          <w:p w14:paraId="4400FB53" w14:textId="77777777" w:rsidR="0009077E" w:rsidRPr="002109FD" w:rsidRDefault="0009077E">
            <w:pPr>
              <w:tabs>
                <w:tab w:val="left" w:pos="-1070"/>
                <w:tab w:val="left" w:pos="-848"/>
                <w:tab w:val="left" w:pos="-282"/>
                <w:tab w:val="left" w:pos="284"/>
                <w:tab w:val="left" w:pos="850"/>
                <w:tab w:val="left" w:pos="2779"/>
              </w:tabs>
            </w:pPr>
          </w:p>
        </w:tc>
        <w:tc>
          <w:tcPr>
            <w:tcW w:w="6222" w:type="dxa"/>
            <w:vAlign w:val="center"/>
          </w:tcPr>
          <w:p w14:paraId="74B68248" w14:textId="77777777" w:rsidR="0009077E" w:rsidRPr="002109FD" w:rsidRDefault="0009077E">
            <w:pPr>
              <w:tabs>
                <w:tab w:val="left" w:pos="-1070"/>
                <w:tab w:val="left" w:pos="-848"/>
                <w:tab w:val="left" w:pos="-282"/>
                <w:tab w:val="left" w:pos="284"/>
                <w:tab w:val="left" w:pos="850"/>
                <w:tab w:val="left" w:pos="2779"/>
              </w:tabs>
            </w:pPr>
          </w:p>
        </w:tc>
      </w:tr>
      <w:tr w:rsidR="0009077E" w:rsidRPr="002109FD" w14:paraId="55306D9A" w14:textId="77777777">
        <w:trPr>
          <w:trHeight w:val="318"/>
        </w:trPr>
        <w:tc>
          <w:tcPr>
            <w:tcW w:w="2566" w:type="dxa"/>
            <w:shd w:val="clear" w:color="auto" w:fill="BDD6EE" w:themeFill="accent5" w:themeFillTint="66"/>
          </w:tcPr>
          <w:p w14:paraId="560A5CE5" w14:textId="77777777" w:rsidR="0009077E" w:rsidRDefault="0009077E">
            <w:r>
              <w:t>Gevestigd te:</w:t>
            </w:r>
          </w:p>
        </w:tc>
        <w:tc>
          <w:tcPr>
            <w:tcW w:w="6222" w:type="dxa"/>
            <w:vAlign w:val="center"/>
          </w:tcPr>
          <w:p w14:paraId="669AA172" w14:textId="77777777" w:rsidR="0009077E" w:rsidRPr="002109FD" w:rsidRDefault="0009077E">
            <w:pPr>
              <w:tabs>
                <w:tab w:val="left" w:pos="-1070"/>
                <w:tab w:val="left" w:pos="-848"/>
                <w:tab w:val="left" w:pos="-282"/>
                <w:tab w:val="left" w:pos="284"/>
                <w:tab w:val="left" w:pos="850"/>
                <w:tab w:val="left" w:pos="2779"/>
              </w:tabs>
            </w:pPr>
          </w:p>
        </w:tc>
      </w:tr>
      <w:tr w:rsidR="0009077E" w:rsidRPr="002109FD" w14:paraId="55A2C485" w14:textId="77777777">
        <w:trPr>
          <w:trHeight w:val="318"/>
        </w:trPr>
        <w:tc>
          <w:tcPr>
            <w:tcW w:w="2566" w:type="dxa"/>
            <w:shd w:val="clear" w:color="auto" w:fill="BDD6EE" w:themeFill="accent5" w:themeFillTint="66"/>
          </w:tcPr>
          <w:p w14:paraId="3DE988F5" w14:textId="77777777" w:rsidR="0009077E" w:rsidRDefault="0009077E">
            <w:r>
              <w:t>Ingeschreven bij de KvK onder nummer:</w:t>
            </w:r>
          </w:p>
        </w:tc>
        <w:tc>
          <w:tcPr>
            <w:tcW w:w="6222" w:type="dxa"/>
            <w:vAlign w:val="center"/>
          </w:tcPr>
          <w:p w14:paraId="4337FAF1" w14:textId="77777777" w:rsidR="0009077E" w:rsidRPr="002109FD" w:rsidRDefault="0009077E">
            <w:pPr>
              <w:tabs>
                <w:tab w:val="left" w:pos="-1070"/>
                <w:tab w:val="left" w:pos="-848"/>
                <w:tab w:val="left" w:pos="-282"/>
                <w:tab w:val="left" w:pos="284"/>
                <w:tab w:val="left" w:pos="850"/>
                <w:tab w:val="left" w:pos="2779"/>
              </w:tabs>
            </w:pPr>
          </w:p>
        </w:tc>
      </w:tr>
      <w:tr w:rsidR="0009077E" w:rsidRPr="002109FD" w14:paraId="18EB466E" w14:textId="77777777">
        <w:trPr>
          <w:trHeight w:val="318"/>
        </w:trPr>
        <w:tc>
          <w:tcPr>
            <w:tcW w:w="2566" w:type="dxa"/>
            <w:shd w:val="clear" w:color="auto" w:fill="BDD6EE" w:themeFill="accent5" w:themeFillTint="66"/>
          </w:tcPr>
          <w:p w14:paraId="6059FB68" w14:textId="77777777" w:rsidR="0009077E" w:rsidRPr="002109FD" w:rsidRDefault="0009077E">
            <w:r w:rsidRPr="002109FD">
              <w:t xml:space="preserve">Naam </w:t>
            </w:r>
            <w:r>
              <w:t>tekeningsbevoegde</w:t>
            </w:r>
            <w:r w:rsidRPr="002109FD">
              <w:t>:</w:t>
            </w:r>
            <w:r w:rsidRPr="002109FD">
              <w:tab/>
            </w:r>
          </w:p>
          <w:p w14:paraId="770E9D7E" w14:textId="77777777" w:rsidR="0009077E" w:rsidRPr="002109FD" w:rsidRDefault="0009077E">
            <w:pPr>
              <w:tabs>
                <w:tab w:val="left" w:pos="-1070"/>
                <w:tab w:val="left" w:pos="-848"/>
                <w:tab w:val="left" w:pos="-282"/>
                <w:tab w:val="left" w:pos="284"/>
                <w:tab w:val="left" w:pos="850"/>
                <w:tab w:val="left" w:pos="2779"/>
              </w:tabs>
            </w:pPr>
          </w:p>
        </w:tc>
        <w:tc>
          <w:tcPr>
            <w:tcW w:w="6222" w:type="dxa"/>
            <w:vAlign w:val="center"/>
          </w:tcPr>
          <w:p w14:paraId="06BCED61" w14:textId="77777777" w:rsidR="0009077E" w:rsidRPr="002109FD" w:rsidRDefault="0009077E">
            <w:pPr>
              <w:tabs>
                <w:tab w:val="left" w:pos="-1070"/>
                <w:tab w:val="left" w:pos="-848"/>
                <w:tab w:val="left" w:pos="-282"/>
                <w:tab w:val="left" w:pos="284"/>
                <w:tab w:val="left" w:pos="850"/>
                <w:tab w:val="left" w:pos="2779"/>
              </w:tabs>
            </w:pPr>
          </w:p>
        </w:tc>
      </w:tr>
      <w:tr w:rsidR="0009077E" w:rsidRPr="002109FD" w14:paraId="1A264AD4" w14:textId="77777777">
        <w:trPr>
          <w:trHeight w:val="318"/>
        </w:trPr>
        <w:tc>
          <w:tcPr>
            <w:tcW w:w="2566" w:type="dxa"/>
            <w:shd w:val="clear" w:color="auto" w:fill="BDD6EE" w:themeFill="accent5" w:themeFillTint="66"/>
          </w:tcPr>
          <w:p w14:paraId="14F9B98A" w14:textId="77777777" w:rsidR="0009077E" w:rsidRDefault="0009077E">
            <w:r w:rsidRPr="002109FD">
              <w:t>Functie:</w:t>
            </w:r>
          </w:p>
          <w:p w14:paraId="4B4F92DD" w14:textId="77777777" w:rsidR="0009077E" w:rsidRPr="002109FD" w:rsidRDefault="0009077E"/>
        </w:tc>
        <w:tc>
          <w:tcPr>
            <w:tcW w:w="6222" w:type="dxa"/>
            <w:vAlign w:val="center"/>
          </w:tcPr>
          <w:p w14:paraId="46C1F6CF" w14:textId="77777777" w:rsidR="0009077E" w:rsidRPr="002109FD" w:rsidRDefault="0009077E">
            <w:pPr>
              <w:tabs>
                <w:tab w:val="left" w:pos="-1070"/>
                <w:tab w:val="left" w:pos="-848"/>
                <w:tab w:val="left" w:pos="-282"/>
                <w:tab w:val="left" w:pos="284"/>
                <w:tab w:val="left" w:pos="850"/>
                <w:tab w:val="left" w:pos="2779"/>
              </w:tabs>
            </w:pPr>
          </w:p>
        </w:tc>
      </w:tr>
      <w:tr w:rsidR="0009077E" w:rsidRPr="002109FD" w14:paraId="731ACB11" w14:textId="77777777">
        <w:trPr>
          <w:trHeight w:val="318"/>
        </w:trPr>
        <w:tc>
          <w:tcPr>
            <w:tcW w:w="2566" w:type="dxa"/>
            <w:shd w:val="clear" w:color="auto" w:fill="BDD6EE" w:themeFill="accent5" w:themeFillTint="66"/>
          </w:tcPr>
          <w:p w14:paraId="4A116282" w14:textId="77777777" w:rsidR="0009077E" w:rsidRPr="002109FD" w:rsidRDefault="0009077E">
            <w:r w:rsidRPr="002109FD">
              <w:t>Handtekening:</w:t>
            </w:r>
          </w:p>
          <w:p w14:paraId="17FCF79C" w14:textId="77777777" w:rsidR="0009077E" w:rsidRPr="002109FD" w:rsidRDefault="0009077E"/>
          <w:p w14:paraId="5EB3E21A" w14:textId="77777777" w:rsidR="0009077E" w:rsidRPr="002109FD" w:rsidRDefault="0009077E">
            <w:pPr>
              <w:tabs>
                <w:tab w:val="left" w:pos="-1070"/>
                <w:tab w:val="left" w:pos="-848"/>
                <w:tab w:val="left" w:pos="-282"/>
                <w:tab w:val="left" w:pos="284"/>
                <w:tab w:val="left" w:pos="850"/>
                <w:tab w:val="left" w:pos="2779"/>
              </w:tabs>
            </w:pPr>
          </w:p>
        </w:tc>
        <w:tc>
          <w:tcPr>
            <w:tcW w:w="6222" w:type="dxa"/>
            <w:vAlign w:val="center"/>
          </w:tcPr>
          <w:p w14:paraId="35F5F5C2" w14:textId="77777777" w:rsidR="0009077E" w:rsidRDefault="0009077E">
            <w:pPr>
              <w:tabs>
                <w:tab w:val="left" w:pos="-1070"/>
                <w:tab w:val="left" w:pos="-848"/>
                <w:tab w:val="left" w:pos="-282"/>
                <w:tab w:val="left" w:pos="284"/>
                <w:tab w:val="left" w:pos="850"/>
                <w:tab w:val="left" w:pos="2779"/>
              </w:tabs>
            </w:pPr>
          </w:p>
          <w:p w14:paraId="37E1E60C" w14:textId="77777777" w:rsidR="0009077E" w:rsidRDefault="0009077E">
            <w:pPr>
              <w:tabs>
                <w:tab w:val="left" w:pos="-1070"/>
                <w:tab w:val="left" w:pos="-848"/>
                <w:tab w:val="left" w:pos="-282"/>
                <w:tab w:val="left" w:pos="284"/>
                <w:tab w:val="left" w:pos="850"/>
                <w:tab w:val="left" w:pos="2779"/>
              </w:tabs>
            </w:pPr>
          </w:p>
          <w:p w14:paraId="70433AA4" w14:textId="77777777" w:rsidR="0009077E" w:rsidRDefault="0009077E">
            <w:pPr>
              <w:tabs>
                <w:tab w:val="left" w:pos="-1070"/>
                <w:tab w:val="left" w:pos="-848"/>
                <w:tab w:val="left" w:pos="-282"/>
                <w:tab w:val="left" w:pos="284"/>
                <w:tab w:val="left" w:pos="850"/>
                <w:tab w:val="left" w:pos="2779"/>
              </w:tabs>
            </w:pPr>
          </w:p>
          <w:p w14:paraId="5E2D8F13" w14:textId="77777777" w:rsidR="0009077E" w:rsidRDefault="0009077E">
            <w:pPr>
              <w:tabs>
                <w:tab w:val="left" w:pos="-1070"/>
                <w:tab w:val="left" w:pos="-848"/>
                <w:tab w:val="left" w:pos="-282"/>
                <w:tab w:val="left" w:pos="284"/>
                <w:tab w:val="left" w:pos="850"/>
                <w:tab w:val="left" w:pos="2779"/>
              </w:tabs>
            </w:pPr>
          </w:p>
          <w:p w14:paraId="14D6C284" w14:textId="77777777" w:rsidR="0009077E" w:rsidRDefault="0009077E">
            <w:pPr>
              <w:tabs>
                <w:tab w:val="left" w:pos="-1070"/>
                <w:tab w:val="left" w:pos="-848"/>
                <w:tab w:val="left" w:pos="-282"/>
                <w:tab w:val="left" w:pos="284"/>
                <w:tab w:val="left" w:pos="850"/>
                <w:tab w:val="left" w:pos="2779"/>
              </w:tabs>
            </w:pPr>
          </w:p>
          <w:p w14:paraId="0DF10A0A" w14:textId="77777777" w:rsidR="0009077E" w:rsidRPr="002109FD" w:rsidRDefault="0009077E">
            <w:pPr>
              <w:tabs>
                <w:tab w:val="left" w:pos="-1070"/>
                <w:tab w:val="left" w:pos="-848"/>
                <w:tab w:val="left" w:pos="-282"/>
                <w:tab w:val="left" w:pos="284"/>
                <w:tab w:val="left" w:pos="850"/>
                <w:tab w:val="left" w:pos="2779"/>
              </w:tabs>
            </w:pPr>
          </w:p>
        </w:tc>
      </w:tr>
      <w:tr w:rsidR="0009077E" w:rsidRPr="002109FD" w14:paraId="3E49D31D" w14:textId="77777777">
        <w:trPr>
          <w:trHeight w:val="318"/>
        </w:trPr>
        <w:tc>
          <w:tcPr>
            <w:tcW w:w="2566" w:type="dxa"/>
            <w:shd w:val="clear" w:color="auto" w:fill="BDD6EE" w:themeFill="accent5" w:themeFillTint="66"/>
          </w:tcPr>
          <w:p w14:paraId="65ED362C" w14:textId="77777777" w:rsidR="0009077E" w:rsidRPr="002109FD" w:rsidRDefault="0009077E">
            <w:r w:rsidRPr="002109FD">
              <w:t>Datum:</w:t>
            </w:r>
            <w:r w:rsidRPr="002109FD">
              <w:tab/>
            </w:r>
          </w:p>
          <w:p w14:paraId="58441E82" w14:textId="77777777" w:rsidR="0009077E" w:rsidRPr="002109FD" w:rsidRDefault="0009077E">
            <w:pPr>
              <w:tabs>
                <w:tab w:val="left" w:pos="-1070"/>
                <w:tab w:val="left" w:pos="-848"/>
                <w:tab w:val="left" w:pos="-282"/>
                <w:tab w:val="left" w:pos="284"/>
                <w:tab w:val="left" w:pos="850"/>
                <w:tab w:val="left" w:pos="2779"/>
              </w:tabs>
            </w:pPr>
          </w:p>
        </w:tc>
        <w:tc>
          <w:tcPr>
            <w:tcW w:w="6222" w:type="dxa"/>
            <w:vAlign w:val="center"/>
          </w:tcPr>
          <w:p w14:paraId="485349FA" w14:textId="77777777" w:rsidR="0009077E" w:rsidRPr="002109FD" w:rsidRDefault="0009077E">
            <w:pPr>
              <w:tabs>
                <w:tab w:val="left" w:pos="-1070"/>
                <w:tab w:val="left" w:pos="-848"/>
                <w:tab w:val="left" w:pos="-282"/>
                <w:tab w:val="left" w:pos="284"/>
                <w:tab w:val="left" w:pos="850"/>
                <w:tab w:val="left" w:pos="2779"/>
              </w:tabs>
            </w:pPr>
          </w:p>
        </w:tc>
      </w:tr>
    </w:tbl>
    <w:p w14:paraId="3E7ED8AF" w14:textId="260DA2D0" w:rsidR="005D2E09" w:rsidRPr="007770E8" w:rsidRDefault="0009077E" w:rsidP="002109FD">
      <w:pPr>
        <w:rPr>
          <w:i/>
          <w:iCs/>
        </w:rPr>
      </w:pPr>
      <w:r w:rsidRPr="002109FD">
        <w:rPr>
          <w:i/>
          <w:iCs/>
        </w:rPr>
        <w:t xml:space="preserve"> </w:t>
      </w:r>
      <w:r w:rsidR="002109FD" w:rsidRPr="002109FD">
        <w:rPr>
          <w:i/>
          <w:iCs/>
        </w:rPr>
        <w:t xml:space="preserve">(U kunt dit schema kopiëren in geval van meerdere </w:t>
      </w:r>
      <w:proofErr w:type="spellStart"/>
      <w:r w:rsidR="003736AB">
        <w:rPr>
          <w:i/>
          <w:iCs/>
        </w:rPr>
        <w:t>combinanten</w:t>
      </w:r>
      <w:proofErr w:type="spellEnd"/>
      <w:r w:rsidR="002109FD" w:rsidRPr="002109FD">
        <w:rPr>
          <w:i/>
          <w:iCs/>
        </w:rPr>
        <w:t>/onderaannemers)</w:t>
      </w:r>
      <w:bookmarkEnd w:id="2"/>
    </w:p>
    <w:sectPr w:rsidR="005D2E09" w:rsidRPr="007770E8" w:rsidSect="00C522D5">
      <w:headerReference w:type="default" r:id="rId11"/>
      <w:footerReference w:type="default" r:id="rId12"/>
      <w:pgSz w:w="11906" w:h="16838"/>
      <w:pgMar w:top="1417" w:right="1417" w:bottom="1417" w:left="1417" w:header="124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C80C" w14:textId="77777777" w:rsidR="008E4EBF" w:rsidRDefault="008E4EBF" w:rsidP="005B328B">
      <w:pPr>
        <w:spacing w:line="240" w:lineRule="auto"/>
      </w:pPr>
      <w:r>
        <w:separator/>
      </w:r>
    </w:p>
  </w:endnote>
  <w:endnote w:type="continuationSeparator" w:id="0">
    <w:p w14:paraId="13FF45AF" w14:textId="77777777" w:rsidR="008E4EBF" w:rsidRDefault="008E4EBF" w:rsidP="005B32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Assistant SemiBold">
    <w:charset w:val="B1"/>
    <w:family w:val="auto"/>
    <w:pitch w:val="variable"/>
    <w:sig w:usb0="A00008FF" w:usb1="4000204B" w:usb2="00000000" w:usb3="00000000" w:csb0="00000021" w:csb1="00000000"/>
  </w:font>
  <w:font w:name="Aptos">
    <w:charset w:val="00"/>
    <w:family w:val="swiss"/>
    <w:pitch w:val="variable"/>
    <w:sig w:usb0="20000287" w:usb1="00000003" w:usb2="00000000" w:usb3="00000000" w:csb0="0000019F" w:csb1="00000000"/>
  </w:font>
  <w:font w:name="Assistant Light">
    <w:altName w:val="Arial"/>
    <w:charset w:val="B1"/>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B15C" w14:textId="0FF035A2" w:rsidR="003F3A8B" w:rsidRPr="003F3A8B" w:rsidRDefault="003F3A8B" w:rsidP="003F3A8B">
    <w:pPr>
      <w:pStyle w:val="Voettekst"/>
      <w:rPr>
        <w:rFonts w:ascii="Assistant Light" w:hAnsi="Assistant Light" w:cs="Assistant Light"/>
      </w:rPr>
    </w:pPr>
    <w:r w:rsidRPr="003F3A8B">
      <w:rPr>
        <w:rFonts w:ascii="Assistant Light" w:hAnsi="Assistant Light" w:cs="Assistant Light" w:hint="cs"/>
      </w:rPr>
      <w:t xml:space="preserve">Bijlage </w:t>
    </w:r>
    <w:r w:rsidRPr="003F3A8B">
      <w:rPr>
        <w:rFonts w:ascii="Assistant Light" w:hAnsi="Assistant Light" w:cs="Assistant Light"/>
      </w:rPr>
      <w:t xml:space="preserve">8 – </w:t>
    </w:r>
    <w:r w:rsidR="00594A09">
      <w:rPr>
        <w:rFonts w:ascii="Assistant Light" w:hAnsi="Assistant Light" w:cs="Assistant Light"/>
      </w:rPr>
      <w:t xml:space="preserve">Verklaring </w:t>
    </w:r>
    <w:r w:rsidR="0025312B">
      <w:rPr>
        <w:rFonts w:ascii="Assistant Light" w:hAnsi="Assistant Light" w:cs="Assistant Light"/>
      </w:rPr>
      <w:t>on</w:t>
    </w:r>
    <w:r w:rsidR="00594A09">
      <w:rPr>
        <w:rFonts w:ascii="Assistant Light" w:hAnsi="Assistant Light" w:cs="Assistant Light"/>
      </w:rPr>
      <w:t xml:space="preserve">afhankelijkheid </w:t>
    </w:r>
    <w:r w:rsidRPr="003F3A8B">
      <w:rPr>
        <w:rFonts w:ascii="Assistant Light" w:hAnsi="Assistant Light" w:cs="Assistant Light"/>
      </w:rPr>
      <w:t xml:space="preserve">bij </w:t>
    </w:r>
    <w:r w:rsidRPr="003F3A8B">
      <w:rPr>
        <w:rFonts w:ascii="Assistant Light" w:hAnsi="Assistant Light" w:cs="Assistant Light" w:hint="cs"/>
      </w:rPr>
      <w:t xml:space="preserve">Aanbestedingsdocument </w:t>
    </w:r>
    <w:r w:rsidRPr="003F3A8B">
      <w:rPr>
        <w:rFonts w:ascii="Assistant Light" w:hAnsi="Assistant Light" w:cs="Assistant Light"/>
      </w:rPr>
      <w:t xml:space="preserve">met kenmerk TN </w:t>
    </w:r>
    <w:r w:rsidR="008432CE" w:rsidRPr="008432CE">
      <w:rPr>
        <w:rFonts w:ascii="Assistant Light" w:hAnsi="Assistant Light" w:cs="Assistant Light"/>
      </w:rPr>
      <w:t>540386</w:t>
    </w:r>
  </w:p>
  <w:p w14:paraId="41FBE6D0" w14:textId="5A60B8A0" w:rsidR="005B328B" w:rsidRPr="00431FC7" w:rsidRDefault="00431FC7">
    <w:pPr>
      <w:pStyle w:val="Voettekst"/>
      <w:rPr>
        <w:sz w:val="13"/>
        <w:szCs w:val="13"/>
      </w:rPr>
    </w:pPr>
    <w:r>
      <w:rPr>
        <w:sz w:val="13"/>
        <w:szCs w:val="1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C85C9" w14:textId="77777777" w:rsidR="008E4EBF" w:rsidRDefault="008E4EBF" w:rsidP="005B328B">
      <w:pPr>
        <w:spacing w:line="240" w:lineRule="auto"/>
      </w:pPr>
      <w:r>
        <w:separator/>
      </w:r>
    </w:p>
  </w:footnote>
  <w:footnote w:type="continuationSeparator" w:id="0">
    <w:p w14:paraId="788D677A" w14:textId="77777777" w:rsidR="008E4EBF" w:rsidRDefault="008E4EBF" w:rsidP="005B32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4A773" w14:textId="768B2BC3" w:rsidR="00A772F3" w:rsidRDefault="00715E71">
    <w:pPr>
      <w:pStyle w:val="Koptekst"/>
    </w:pPr>
    <w:r>
      <w:rPr>
        <w:noProof/>
      </w:rPr>
      <w:drawing>
        <wp:anchor distT="0" distB="0" distL="114300" distR="114300" simplePos="0" relativeHeight="251658242" behindDoc="0" locked="0" layoutInCell="1" allowOverlap="1" wp14:anchorId="3A10FFD9" wp14:editId="4E8A6FA9">
          <wp:simplePos x="0" y="0"/>
          <wp:positionH relativeFrom="column">
            <wp:posOffset>3249930</wp:posOffset>
          </wp:positionH>
          <wp:positionV relativeFrom="paragraph">
            <wp:posOffset>-288290</wp:posOffset>
          </wp:positionV>
          <wp:extent cx="2236140" cy="243840"/>
          <wp:effectExtent l="0" t="0" r="0" b="3810"/>
          <wp:wrapNone/>
          <wp:docPr id="96330289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93357"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6140" cy="2438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5958946B" wp14:editId="10F937BD">
          <wp:simplePos x="0" y="0"/>
          <wp:positionH relativeFrom="margin">
            <wp:align>left</wp:align>
          </wp:positionH>
          <wp:positionV relativeFrom="paragraph">
            <wp:posOffset>-1412240</wp:posOffset>
          </wp:positionV>
          <wp:extent cx="5930385" cy="2057400"/>
          <wp:effectExtent l="0" t="0" r="0" b="0"/>
          <wp:wrapNone/>
          <wp:docPr id="613450215" name="Afbeelding 6134502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5930385" cy="2057400"/>
                  </a:xfrm>
                  <a:prstGeom prst="rect">
                    <a:avLst/>
                  </a:prstGeom>
                </pic:spPr>
              </pic:pic>
            </a:graphicData>
          </a:graphic>
          <wp14:sizeRelH relativeFrom="margin">
            <wp14:pctWidth>0</wp14:pctWidth>
          </wp14:sizeRelH>
          <wp14:sizeRelV relativeFrom="margin">
            <wp14:pctHeight>0</wp14:pctHeight>
          </wp14:sizeRelV>
        </wp:anchor>
      </w:drawing>
    </w:r>
    <w:r w:rsidR="00944C6F">
      <w:rPr>
        <w:noProof/>
      </w:rPr>
      <w:drawing>
        <wp:anchor distT="0" distB="0" distL="114300" distR="114300" simplePos="0" relativeHeight="251658241" behindDoc="0" locked="0" layoutInCell="1" allowOverlap="1" wp14:anchorId="204FAF07" wp14:editId="2BFA6AEC">
          <wp:simplePos x="0" y="0"/>
          <wp:positionH relativeFrom="column">
            <wp:posOffset>153425</wp:posOffset>
          </wp:positionH>
          <wp:positionV relativeFrom="paragraph">
            <wp:posOffset>-994297</wp:posOffset>
          </wp:positionV>
          <wp:extent cx="2236140" cy="243840"/>
          <wp:effectExtent l="0" t="0" r="0" b="3810"/>
          <wp:wrapNone/>
          <wp:docPr id="147239337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93357"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6140" cy="243840"/>
                  </a:xfrm>
                  <a:prstGeom prst="rect">
                    <a:avLst/>
                  </a:prstGeom>
                </pic:spPr>
              </pic:pic>
            </a:graphicData>
          </a:graphic>
          <wp14:sizeRelH relativeFrom="margin">
            <wp14:pctWidth>0</wp14:pctWidth>
          </wp14:sizeRelH>
          <wp14:sizeRelV relativeFrom="margin">
            <wp14:pctHeight>0</wp14:pctHeight>
          </wp14:sizeRelV>
        </wp:anchor>
      </w:drawing>
    </w:r>
    <w:r w:rsidR="00944C6F">
      <w:rPr>
        <w:noProof/>
      </w:rPr>
      <w:drawing>
        <wp:anchor distT="0" distB="0" distL="114300" distR="114300" simplePos="0" relativeHeight="251658240" behindDoc="0" locked="0" layoutInCell="1" allowOverlap="1" wp14:anchorId="14D72EE4" wp14:editId="1E2E98E0">
          <wp:simplePos x="0" y="0"/>
          <wp:positionH relativeFrom="column">
            <wp:posOffset>1025</wp:posOffset>
          </wp:positionH>
          <wp:positionV relativeFrom="paragraph">
            <wp:posOffset>-1146697</wp:posOffset>
          </wp:positionV>
          <wp:extent cx="2236140" cy="243840"/>
          <wp:effectExtent l="0" t="0" r="0" b="3810"/>
          <wp:wrapNone/>
          <wp:docPr id="44819335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93357"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6140" cy="2438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E1E35"/>
    <w:multiLevelType w:val="hybridMultilevel"/>
    <w:tmpl w:val="6F4EA3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47236A"/>
    <w:multiLevelType w:val="hybridMultilevel"/>
    <w:tmpl w:val="A6C8EC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F723274"/>
    <w:multiLevelType w:val="hybridMultilevel"/>
    <w:tmpl w:val="6A00EFE4"/>
    <w:lvl w:ilvl="0" w:tplc="258CE700">
      <w:start w:val="1"/>
      <w:numFmt w:val="bullet"/>
      <w:lvlText w:val=""/>
      <w:lvlJc w:val="left"/>
      <w:pPr>
        <w:ind w:left="1080" w:hanging="360"/>
      </w:pPr>
      <w:rPr>
        <w:rFonts w:ascii="Symbol" w:eastAsiaTheme="minorHAnsi" w:hAnsi="Symbol"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5AFD7839"/>
    <w:multiLevelType w:val="hybridMultilevel"/>
    <w:tmpl w:val="F91AE3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7D52104"/>
    <w:multiLevelType w:val="hybridMultilevel"/>
    <w:tmpl w:val="8DE052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4E66EB1"/>
    <w:multiLevelType w:val="hybridMultilevel"/>
    <w:tmpl w:val="8A6E1D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C772E97"/>
    <w:multiLevelType w:val="hybridMultilevel"/>
    <w:tmpl w:val="441EBD9C"/>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num w:numId="1" w16cid:durableId="7371839">
    <w:abstractNumId w:val="3"/>
  </w:num>
  <w:num w:numId="2" w16cid:durableId="1007756471">
    <w:abstractNumId w:val="0"/>
  </w:num>
  <w:num w:numId="3" w16cid:durableId="1372462451">
    <w:abstractNumId w:val="5"/>
  </w:num>
  <w:num w:numId="4" w16cid:durableId="896628843">
    <w:abstractNumId w:val="4"/>
  </w:num>
  <w:num w:numId="5" w16cid:durableId="1748921197">
    <w:abstractNumId w:val="6"/>
  </w:num>
  <w:num w:numId="6" w16cid:durableId="643313899">
    <w:abstractNumId w:val="1"/>
  </w:num>
  <w:num w:numId="7" w16cid:durableId="515271110">
    <w:abstractNumId w:val="2"/>
  </w:num>
  <w:num w:numId="8" w16cid:durableId="816528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909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28B"/>
    <w:rsid w:val="000062CD"/>
    <w:rsid w:val="00031BBF"/>
    <w:rsid w:val="00086643"/>
    <w:rsid w:val="000868A8"/>
    <w:rsid w:val="0009077E"/>
    <w:rsid w:val="0009684C"/>
    <w:rsid w:val="000B5614"/>
    <w:rsid w:val="001119A0"/>
    <w:rsid w:val="00122EDC"/>
    <w:rsid w:val="00193162"/>
    <w:rsid w:val="001B4EF1"/>
    <w:rsid w:val="001C2A6F"/>
    <w:rsid w:val="001D0802"/>
    <w:rsid w:val="001E37E4"/>
    <w:rsid w:val="001F5DF7"/>
    <w:rsid w:val="00204504"/>
    <w:rsid w:val="002109FD"/>
    <w:rsid w:val="002411A9"/>
    <w:rsid w:val="0025312B"/>
    <w:rsid w:val="002548D0"/>
    <w:rsid w:val="0026057B"/>
    <w:rsid w:val="002675DD"/>
    <w:rsid w:val="00281D02"/>
    <w:rsid w:val="002A27E3"/>
    <w:rsid w:val="002B1E39"/>
    <w:rsid w:val="002B572A"/>
    <w:rsid w:val="002B785C"/>
    <w:rsid w:val="002C0EB5"/>
    <w:rsid w:val="002C1CF5"/>
    <w:rsid w:val="002D2211"/>
    <w:rsid w:val="002E6A6D"/>
    <w:rsid w:val="00315155"/>
    <w:rsid w:val="00323C94"/>
    <w:rsid w:val="003326FF"/>
    <w:rsid w:val="003736AB"/>
    <w:rsid w:val="0037679F"/>
    <w:rsid w:val="003B7180"/>
    <w:rsid w:val="003C132B"/>
    <w:rsid w:val="003E357E"/>
    <w:rsid w:val="003E387B"/>
    <w:rsid w:val="003F160A"/>
    <w:rsid w:val="003F3A8B"/>
    <w:rsid w:val="003F588B"/>
    <w:rsid w:val="00406E63"/>
    <w:rsid w:val="004130E6"/>
    <w:rsid w:val="004213FB"/>
    <w:rsid w:val="004275B9"/>
    <w:rsid w:val="00431FC7"/>
    <w:rsid w:val="00462F6B"/>
    <w:rsid w:val="00464EB1"/>
    <w:rsid w:val="00474787"/>
    <w:rsid w:val="004834B0"/>
    <w:rsid w:val="00491363"/>
    <w:rsid w:val="004A716B"/>
    <w:rsid w:val="004B1466"/>
    <w:rsid w:val="004B25D3"/>
    <w:rsid w:val="004C49C7"/>
    <w:rsid w:val="004F6324"/>
    <w:rsid w:val="00504DE1"/>
    <w:rsid w:val="005270CE"/>
    <w:rsid w:val="00532156"/>
    <w:rsid w:val="00544480"/>
    <w:rsid w:val="005510F3"/>
    <w:rsid w:val="00570F69"/>
    <w:rsid w:val="00587E55"/>
    <w:rsid w:val="00594A09"/>
    <w:rsid w:val="005A49B7"/>
    <w:rsid w:val="005A6363"/>
    <w:rsid w:val="005A6BA3"/>
    <w:rsid w:val="005B328B"/>
    <w:rsid w:val="005C18F2"/>
    <w:rsid w:val="005D2E09"/>
    <w:rsid w:val="005F495B"/>
    <w:rsid w:val="00627ED0"/>
    <w:rsid w:val="00673E04"/>
    <w:rsid w:val="006A2753"/>
    <w:rsid w:val="006B7AD0"/>
    <w:rsid w:val="006E0194"/>
    <w:rsid w:val="006F5C78"/>
    <w:rsid w:val="007159EC"/>
    <w:rsid w:val="00715E71"/>
    <w:rsid w:val="00723351"/>
    <w:rsid w:val="007273AC"/>
    <w:rsid w:val="00740D75"/>
    <w:rsid w:val="0075113B"/>
    <w:rsid w:val="007770E8"/>
    <w:rsid w:val="00792A84"/>
    <w:rsid w:val="007B0098"/>
    <w:rsid w:val="007B4877"/>
    <w:rsid w:val="007B56C0"/>
    <w:rsid w:val="007E22A6"/>
    <w:rsid w:val="007E4ED5"/>
    <w:rsid w:val="00804E46"/>
    <w:rsid w:val="008071E5"/>
    <w:rsid w:val="008320F0"/>
    <w:rsid w:val="008432CE"/>
    <w:rsid w:val="00856511"/>
    <w:rsid w:val="008743C0"/>
    <w:rsid w:val="008A1320"/>
    <w:rsid w:val="008B3D93"/>
    <w:rsid w:val="008E4EBF"/>
    <w:rsid w:val="008F1C52"/>
    <w:rsid w:val="009132C8"/>
    <w:rsid w:val="00944C6F"/>
    <w:rsid w:val="00973AA3"/>
    <w:rsid w:val="00980813"/>
    <w:rsid w:val="00984187"/>
    <w:rsid w:val="009A0EDC"/>
    <w:rsid w:val="009A6D03"/>
    <w:rsid w:val="009B1BEE"/>
    <w:rsid w:val="009B6167"/>
    <w:rsid w:val="009C4C3F"/>
    <w:rsid w:val="009F557E"/>
    <w:rsid w:val="00A23B98"/>
    <w:rsid w:val="00A611AD"/>
    <w:rsid w:val="00A61B97"/>
    <w:rsid w:val="00A772F3"/>
    <w:rsid w:val="00A84810"/>
    <w:rsid w:val="00AB1212"/>
    <w:rsid w:val="00AB631C"/>
    <w:rsid w:val="00AC5C17"/>
    <w:rsid w:val="00B00CF6"/>
    <w:rsid w:val="00B03367"/>
    <w:rsid w:val="00B24F0D"/>
    <w:rsid w:val="00B446CA"/>
    <w:rsid w:val="00B60841"/>
    <w:rsid w:val="00B6185D"/>
    <w:rsid w:val="00B63363"/>
    <w:rsid w:val="00B711A7"/>
    <w:rsid w:val="00B84E30"/>
    <w:rsid w:val="00BB6271"/>
    <w:rsid w:val="00BC1839"/>
    <w:rsid w:val="00BC738F"/>
    <w:rsid w:val="00BD0ED6"/>
    <w:rsid w:val="00BD5872"/>
    <w:rsid w:val="00BF3492"/>
    <w:rsid w:val="00BF7B9F"/>
    <w:rsid w:val="00C04EF3"/>
    <w:rsid w:val="00C41382"/>
    <w:rsid w:val="00C41B4B"/>
    <w:rsid w:val="00C44F79"/>
    <w:rsid w:val="00C522D5"/>
    <w:rsid w:val="00C726FE"/>
    <w:rsid w:val="00C8270C"/>
    <w:rsid w:val="00CA60DC"/>
    <w:rsid w:val="00CC757D"/>
    <w:rsid w:val="00CE3DDD"/>
    <w:rsid w:val="00CE6C07"/>
    <w:rsid w:val="00D0007D"/>
    <w:rsid w:val="00D02C65"/>
    <w:rsid w:val="00D05F2D"/>
    <w:rsid w:val="00D0672C"/>
    <w:rsid w:val="00D359ED"/>
    <w:rsid w:val="00D37F99"/>
    <w:rsid w:val="00D40ADA"/>
    <w:rsid w:val="00D46AC2"/>
    <w:rsid w:val="00D71F53"/>
    <w:rsid w:val="00D77F6B"/>
    <w:rsid w:val="00D870A9"/>
    <w:rsid w:val="00D9198D"/>
    <w:rsid w:val="00D93668"/>
    <w:rsid w:val="00DD34FE"/>
    <w:rsid w:val="00E17924"/>
    <w:rsid w:val="00E21A0A"/>
    <w:rsid w:val="00E61181"/>
    <w:rsid w:val="00E66DDF"/>
    <w:rsid w:val="00E70C12"/>
    <w:rsid w:val="00E95F81"/>
    <w:rsid w:val="00ED2492"/>
    <w:rsid w:val="00ED3086"/>
    <w:rsid w:val="00EE052F"/>
    <w:rsid w:val="00EE19B4"/>
    <w:rsid w:val="00F06E83"/>
    <w:rsid w:val="00F14301"/>
    <w:rsid w:val="00F259B3"/>
    <w:rsid w:val="00F315B0"/>
    <w:rsid w:val="00F361B9"/>
    <w:rsid w:val="00F4655C"/>
    <w:rsid w:val="00F73D09"/>
    <w:rsid w:val="00FA2DEE"/>
    <w:rsid w:val="00FA5208"/>
    <w:rsid w:val="00FC1DB2"/>
    <w:rsid w:val="00FC321A"/>
    <w:rsid w:val="00FC3CB6"/>
    <w:rsid w:val="00FC75FD"/>
    <w:rsid w:val="00FE2500"/>
    <w:rsid w:val="00FE53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12FFD"/>
  <w15:chartTrackingRefBased/>
  <w15:docId w15:val="{0D289A2E-C003-472C-8DB7-78177E18A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B328B"/>
    <w:pPr>
      <w:autoSpaceDN w:val="0"/>
      <w:spacing w:after="0" w:line="240" w:lineRule="exact"/>
      <w:textAlignment w:val="baseline"/>
    </w:pPr>
    <w:rPr>
      <w:rFonts w:ascii="Verdana" w:eastAsia="DejaVu Sans" w:hAnsi="Verdana" w:cs="Lohit Hindi"/>
      <w:color w:val="000000"/>
      <w:sz w:val="18"/>
      <w:szCs w:val="18"/>
      <w:lang w:eastAsia="nl-NL"/>
    </w:rPr>
  </w:style>
  <w:style w:type="paragraph" w:styleId="Kop1">
    <w:name w:val="heading 1"/>
    <w:basedOn w:val="Standaard"/>
    <w:next w:val="Standaard"/>
    <w:link w:val="Kop1Char"/>
    <w:uiPriority w:val="9"/>
    <w:qFormat/>
    <w:rsid w:val="005B32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aliases w:val="Kopregel"/>
    <w:basedOn w:val="Kop1"/>
    <w:next w:val="Standaard"/>
    <w:link w:val="TitelChar"/>
    <w:uiPriority w:val="10"/>
    <w:qFormat/>
    <w:rsid w:val="005B328B"/>
    <w:pPr>
      <w:keepNext w:val="0"/>
      <w:keepLines w:val="0"/>
      <w:pageBreakBefore/>
      <w:widowControl w:val="0"/>
      <w:autoSpaceDN/>
      <w:spacing w:before="0" w:after="700" w:line="240" w:lineRule="auto"/>
      <w:ind w:right="43"/>
      <w:contextualSpacing/>
      <w:textAlignment w:val="auto"/>
    </w:pPr>
    <w:rPr>
      <w:rFonts w:ascii="Verdana" w:hAnsi="Verdana"/>
      <w:bCs/>
      <w:color w:val="auto"/>
      <w:spacing w:val="-10"/>
      <w:kern w:val="28"/>
      <w:sz w:val="24"/>
      <w:szCs w:val="56"/>
    </w:rPr>
  </w:style>
  <w:style w:type="character" w:customStyle="1" w:styleId="TitelChar">
    <w:name w:val="Titel Char"/>
    <w:aliases w:val="Kopregel Char"/>
    <w:basedOn w:val="Standaardalinea-lettertype"/>
    <w:link w:val="Titel"/>
    <w:uiPriority w:val="10"/>
    <w:rsid w:val="005B328B"/>
    <w:rPr>
      <w:rFonts w:ascii="Verdana" w:eastAsiaTheme="majorEastAsia" w:hAnsi="Verdana" w:cstheme="majorBidi"/>
      <w:bCs/>
      <w:spacing w:val="-10"/>
      <w:kern w:val="28"/>
      <w:sz w:val="24"/>
      <w:szCs w:val="56"/>
      <w:lang w:eastAsia="nl-NL"/>
    </w:rPr>
  </w:style>
  <w:style w:type="paragraph" w:customStyle="1" w:styleId="Titel12pt">
    <w:name w:val="Titel + 12 pt"/>
    <w:basedOn w:val="Standaard"/>
    <w:rsid w:val="005B328B"/>
    <w:pPr>
      <w:autoSpaceDN/>
      <w:spacing w:line="240" w:lineRule="atLeast"/>
      <w:ind w:left="3232"/>
      <w:textAlignment w:val="auto"/>
    </w:pPr>
    <w:rPr>
      <w:rFonts w:eastAsia="Times New Roman" w:cs="Times New Roman"/>
      <w:b/>
      <w:bCs/>
      <w:color w:val="auto"/>
      <w:sz w:val="24"/>
      <w:szCs w:val="24"/>
    </w:rPr>
  </w:style>
  <w:style w:type="character" w:customStyle="1" w:styleId="Kop1Char">
    <w:name w:val="Kop 1 Char"/>
    <w:basedOn w:val="Standaardalinea-lettertype"/>
    <w:link w:val="Kop1"/>
    <w:uiPriority w:val="9"/>
    <w:rsid w:val="005B328B"/>
    <w:rPr>
      <w:rFonts w:asciiTheme="majorHAnsi" w:eastAsiaTheme="majorEastAsia" w:hAnsiTheme="majorHAnsi" w:cstheme="majorBidi"/>
      <w:color w:val="2F5496" w:themeColor="accent1" w:themeShade="BF"/>
      <w:sz w:val="32"/>
      <w:szCs w:val="32"/>
      <w:lang w:eastAsia="nl-NL"/>
    </w:rPr>
  </w:style>
  <w:style w:type="paragraph" w:styleId="Koptekst">
    <w:name w:val="header"/>
    <w:basedOn w:val="Standaard"/>
    <w:link w:val="KoptekstChar"/>
    <w:uiPriority w:val="99"/>
    <w:unhideWhenUsed/>
    <w:rsid w:val="005B328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B328B"/>
    <w:rPr>
      <w:rFonts w:ascii="Verdana" w:eastAsia="DejaVu Sans" w:hAnsi="Verdana" w:cs="Lohit Hindi"/>
      <w:color w:val="000000"/>
      <w:sz w:val="18"/>
      <w:szCs w:val="18"/>
      <w:lang w:eastAsia="nl-NL"/>
    </w:rPr>
  </w:style>
  <w:style w:type="paragraph" w:styleId="Voettekst">
    <w:name w:val="footer"/>
    <w:basedOn w:val="Standaard"/>
    <w:link w:val="VoettekstChar"/>
    <w:uiPriority w:val="99"/>
    <w:unhideWhenUsed/>
    <w:rsid w:val="005B328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B328B"/>
    <w:rPr>
      <w:rFonts w:ascii="Verdana" w:eastAsia="DejaVu Sans" w:hAnsi="Verdana" w:cs="Lohit Hindi"/>
      <w:color w:val="000000"/>
      <w:sz w:val="18"/>
      <w:szCs w:val="18"/>
      <w:lang w:eastAsia="nl-NL"/>
    </w:rPr>
  </w:style>
  <w:style w:type="paragraph" w:styleId="Lijstalinea">
    <w:name w:val="List Paragraph"/>
    <w:basedOn w:val="Standaard"/>
    <w:uiPriority w:val="34"/>
    <w:qFormat/>
    <w:rsid w:val="009F557E"/>
    <w:pPr>
      <w:ind w:left="720"/>
      <w:contextualSpacing/>
    </w:pPr>
  </w:style>
  <w:style w:type="paragraph" w:styleId="Revisie">
    <w:name w:val="Revision"/>
    <w:hidden/>
    <w:uiPriority w:val="99"/>
    <w:semiHidden/>
    <w:rsid w:val="008B3D93"/>
    <w:pPr>
      <w:spacing w:after="0" w:line="240" w:lineRule="auto"/>
    </w:pPr>
    <w:rPr>
      <w:rFonts w:ascii="Verdana" w:eastAsia="DejaVu Sans" w:hAnsi="Verdana" w:cs="Lohit Hindi"/>
      <w:color w:val="000000"/>
      <w:sz w:val="18"/>
      <w:szCs w:val="18"/>
      <w:lang w:eastAsia="nl-NL"/>
    </w:rPr>
  </w:style>
  <w:style w:type="character" w:styleId="Verwijzingopmerking">
    <w:name w:val="annotation reference"/>
    <w:basedOn w:val="Standaardalinea-lettertype"/>
    <w:uiPriority w:val="99"/>
    <w:semiHidden/>
    <w:unhideWhenUsed/>
    <w:rsid w:val="00A611AD"/>
    <w:rPr>
      <w:sz w:val="16"/>
      <w:szCs w:val="16"/>
    </w:rPr>
  </w:style>
  <w:style w:type="paragraph" w:styleId="Tekstopmerking">
    <w:name w:val="annotation text"/>
    <w:basedOn w:val="Standaard"/>
    <w:link w:val="TekstopmerkingChar"/>
    <w:uiPriority w:val="99"/>
    <w:unhideWhenUsed/>
    <w:rsid w:val="00A611AD"/>
    <w:pPr>
      <w:spacing w:line="240" w:lineRule="auto"/>
    </w:pPr>
    <w:rPr>
      <w:sz w:val="20"/>
      <w:szCs w:val="20"/>
    </w:rPr>
  </w:style>
  <w:style w:type="character" w:customStyle="1" w:styleId="TekstopmerkingChar">
    <w:name w:val="Tekst opmerking Char"/>
    <w:basedOn w:val="Standaardalinea-lettertype"/>
    <w:link w:val="Tekstopmerking"/>
    <w:uiPriority w:val="99"/>
    <w:rsid w:val="00A611AD"/>
    <w:rPr>
      <w:rFonts w:ascii="Verdana" w:eastAsia="DejaVu Sans" w:hAnsi="Verdana" w:cs="Lohit Hindi"/>
      <w:color w:val="000000"/>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611AD"/>
    <w:rPr>
      <w:b/>
      <w:bCs/>
    </w:rPr>
  </w:style>
  <w:style w:type="character" w:customStyle="1" w:styleId="OnderwerpvanopmerkingChar">
    <w:name w:val="Onderwerp van opmerking Char"/>
    <w:basedOn w:val="TekstopmerkingChar"/>
    <w:link w:val="Onderwerpvanopmerking"/>
    <w:uiPriority w:val="99"/>
    <w:semiHidden/>
    <w:rsid w:val="00A611AD"/>
    <w:rPr>
      <w:rFonts w:ascii="Verdana" w:eastAsia="DejaVu Sans" w:hAnsi="Verdana" w:cs="Lohit Hindi"/>
      <w:b/>
      <w:bCs/>
      <w:color w:val="00000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59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10C4A40218C498C6139B63D8D8741" ma:contentTypeVersion="3" ma:contentTypeDescription="Een nieuw document maken." ma:contentTypeScope="" ma:versionID="c47e221b64d358656bccafb339f1d5f2">
  <xsd:schema xmlns:xsd="http://www.w3.org/2001/XMLSchema" xmlns:xs="http://www.w3.org/2001/XMLSchema" xmlns:p="http://schemas.microsoft.com/office/2006/metadata/properties" xmlns:ns2="0b404305-e91a-4ec2-8c1b-1235eb132dfa" targetNamespace="http://schemas.microsoft.com/office/2006/metadata/properties" ma:root="true" ma:fieldsID="1d80ac45895dd503b034bab94aefc0b1" ns2:_="">
    <xsd:import namespace="0b404305-e91a-4ec2-8c1b-1235eb132d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04305-e91a-4ec2-8c1b-1235eb132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05BBB0-BAED-41E6-AC41-B2DB5FF39BE2}">
  <ds:schemaRefs>
    <ds:schemaRef ds:uri="http://schemas.openxmlformats.org/officeDocument/2006/bibliography"/>
  </ds:schemaRefs>
</ds:datastoreItem>
</file>

<file path=customXml/itemProps2.xml><?xml version="1.0" encoding="utf-8"?>
<ds:datastoreItem xmlns:ds="http://schemas.openxmlformats.org/officeDocument/2006/customXml" ds:itemID="{D364FE1E-A199-4A7E-B67B-E79FD17BC31B}">
  <ds:schemaRefs>
    <ds:schemaRef ds:uri="http://schemas.microsoft.com/sharepoint/v3/contenttype/forms"/>
  </ds:schemaRefs>
</ds:datastoreItem>
</file>

<file path=customXml/itemProps3.xml><?xml version="1.0" encoding="utf-8"?>
<ds:datastoreItem xmlns:ds="http://schemas.openxmlformats.org/officeDocument/2006/customXml" ds:itemID="{E81558D0-41EC-475D-90D1-24490DDAB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04305-e91a-4ec2-8c1b-1235eb132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7DF908-0004-42CF-BC00-C4EFBC4A70B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576</Words>
  <Characters>3168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Estoppeij, O.A.F (Olaf)</dc:creator>
  <cp:keywords/>
  <dc:description/>
  <cp:lastModifiedBy>Wijnveldt, M. (Marvin)</cp:lastModifiedBy>
  <cp:revision>5</cp:revision>
  <dcterms:created xsi:type="dcterms:W3CDTF">2025-08-04T08:17:00Z</dcterms:created>
  <dcterms:modified xsi:type="dcterms:W3CDTF">2025-08-05T08:11:00Z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0x01010024210C4A40218C498C6139B63D8D8741</vt:lpwstr>
  </property>
</Properties>
</file>